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046D90D8"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02</w:t>
      </w:r>
      <w:r w:rsidR="00A563A9" w:rsidRPr="000176F7">
        <w:rPr>
          <w:rFonts w:ascii="Courier New" w:hAnsi="Courier New" w:cs="Courier New"/>
          <w:b/>
          <w:bCs/>
        </w:rPr>
        <w:t>/202</w:t>
      </w:r>
      <w:r w:rsidR="000870F4">
        <w:rPr>
          <w:rFonts w:ascii="Courier New" w:hAnsi="Courier New" w:cs="Courier New"/>
          <w:b/>
          <w:bCs/>
        </w:rPr>
        <w:t>4</w:t>
      </w:r>
    </w:p>
    <w:p w14:paraId="4B884109" w14:textId="0CE97841"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02</w:t>
      </w:r>
      <w:r w:rsidR="00A563A9" w:rsidRPr="000176F7">
        <w:rPr>
          <w:rFonts w:ascii="Courier New" w:hAnsi="Courier New" w:cs="Courier New"/>
          <w:b/>
          <w:bCs/>
        </w:rPr>
        <w:t>/202</w:t>
      </w:r>
      <w:r w:rsidR="000870F4">
        <w:rPr>
          <w:rFonts w:ascii="Courier New" w:hAnsi="Courier New" w:cs="Courier New"/>
          <w:b/>
          <w:bCs/>
        </w:rPr>
        <w:t>4</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368AA680"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762B2E">
        <w:rPr>
          <w:rFonts w:ascii="Courier New" w:hAnsi="Courier New" w:cs="Courier New"/>
        </w:rPr>
        <w:t>2</w:t>
      </w:r>
      <w:r w:rsidR="000870F4">
        <w:rPr>
          <w:rFonts w:ascii="Courier New" w:hAnsi="Courier New" w:cs="Courier New"/>
        </w:rPr>
        <w:t>3</w:t>
      </w:r>
      <w:r w:rsidR="000176F7" w:rsidRPr="00087794">
        <w:rPr>
          <w:rFonts w:ascii="Courier New" w:hAnsi="Courier New" w:cs="Courier New"/>
        </w:rPr>
        <w:t>/</w:t>
      </w:r>
      <w:r w:rsidR="000870F4">
        <w:rPr>
          <w:rFonts w:ascii="Courier New" w:hAnsi="Courier New" w:cs="Courier New"/>
        </w:rPr>
        <w:t>01</w:t>
      </w:r>
      <w:r w:rsidRPr="00087794">
        <w:rPr>
          <w:rFonts w:ascii="Courier New" w:hAnsi="Courier New" w:cs="Courier New"/>
        </w:rPr>
        <w:t>/202</w:t>
      </w:r>
      <w:r w:rsidR="000870F4">
        <w:rPr>
          <w:rFonts w:ascii="Courier New" w:hAnsi="Courier New" w:cs="Courier New"/>
        </w:rPr>
        <w:t>4</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6C0A8478" w:rsidR="00F97FDD" w:rsidRPr="000D0D81" w:rsidRDefault="000870F4" w:rsidP="00686B60">
            <w:pPr>
              <w:widowControl w:val="0"/>
              <w:suppressAutoHyphens/>
              <w:jc w:val="both"/>
              <w:rPr>
                <w:rFonts w:ascii="Courier New" w:hAnsi="Courier New" w:cs="Courier New"/>
                <w:color w:val="000000"/>
              </w:rPr>
            </w:pPr>
            <w:r>
              <w:rPr>
                <w:rFonts w:ascii="Courier New" w:hAnsi="Courier New" w:cs="Courier New"/>
                <w:color w:val="000000"/>
              </w:rPr>
              <w:t>0</w:t>
            </w:r>
            <w:r w:rsidR="00762B2E">
              <w:rPr>
                <w:rFonts w:ascii="Courier New" w:hAnsi="Courier New" w:cs="Courier New"/>
                <w:color w:val="000000"/>
              </w:rPr>
              <w:t>8</w:t>
            </w:r>
            <w:r w:rsidR="00F97FDD" w:rsidRPr="000D0D81">
              <w:rPr>
                <w:rFonts w:ascii="Courier New" w:hAnsi="Courier New" w:cs="Courier New"/>
                <w:color w:val="000000"/>
              </w:rPr>
              <w:t>/</w:t>
            </w:r>
            <w:r>
              <w:rPr>
                <w:rFonts w:ascii="Courier New" w:hAnsi="Courier New" w:cs="Courier New"/>
                <w:color w:val="000000"/>
              </w:rPr>
              <w:t>01</w:t>
            </w:r>
            <w:r w:rsidR="00F97FDD" w:rsidRPr="000D0D81">
              <w:rPr>
                <w:rFonts w:ascii="Courier New" w:hAnsi="Courier New" w:cs="Courier New"/>
                <w:color w:val="000000"/>
              </w:rPr>
              <w:t>/202</w:t>
            </w:r>
            <w:r>
              <w:rPr>
                <w:rFonts w:ascii="Courier New" w:hAnsi="Courier New" w:cs="Courier New"/>
                <w:color w:val="000000"/>
              </w:rPr>
              <w:t>4</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494C8216" w:rsidR="00F97FDD" w:rsidRPr="000D0D81" w:rsidRDefault="000870F4" w:rsidP="00686B60">
            <w:pPr>
              <w:widowControl w:val="0"/>
              <w:suppressAutoHyphens/>
              <w:jc w:val="both"/>
              <w:rPr>
                <w:rFonts w:ascii="Courier New" w:hAnsi="Courier New" w:cs="Courier New"/>
                <w:color w:val="000000"/>
              </w:rPr>
            </w:pPr>
            <w:r>
              <w:rPr>
                <w:rFonts w:ascii="Courier New" w:hAnsi="Courier New" w:cs="Courier New"/>
                <w:color w:val="000000"/>
              </w:rPr>
              <w:t>23</w:t>
            </w:r>
            <w:r w:rsidR="00F97FDD" w:rsidRPr="000D0D81">
              <w:rPr>
                <w:rFonts w:ascii="Courier New" w:hAnsi="Courier New" w:cs="Courier New"/>
                <w:color w:val="000000"/>
              </w:rPr>
              <w:t>/</w:t>
            </w:r>
            <w:r>
              <w:rPr>
                <w:rFonts w:ascii="Courier New" w:hAnsi="Courier New" w:cs="Courier New"/>
                <w:color w:val="000000"/>
              </w:rPr>
              <w:t>01</w:t>
            </w:r>
            <w:r w:rsidR="00F97FDD" w:rsidRPr="000D0D81">
              <w:rPr>
                <w:rFonts w:ascii="Courier New" w:hAnsi="Courier New" w:cs="Courier New"/>
                <w:color w:val="000000"/>
              </w:rPr>
              <w:t>/202</w:t>
            </w:r>
            <w:r>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3D2E63A7" w:rsidR="00F97FDD" w:rsidRPr="000D0D81" w:rsidRDefault="00762B2E" w:rsidP="00686B60">
            <w:pPr>
              <w:widowControl w:val="0"/>
              <w:suppressAutoHyphens/>
              <w:jc w:val="both"/>
              <w:rPr>
                <w:rFonts w:ascii="Courier New" w:hAnsi="Courier New" w:cs="Courier New"/>
                <w:color w:val="000000"/>
              </w:rPr>
            </w:pPr>
            <w:r>
              <w:rPr>
                <w:rFonts w:ascii="Courier New" w:hAnsi="Courier New" w:cs="Courier New"/>
                <w:color w:val="000000"/>
              </w:rPr>
              <w:t>2</w:t>
            </w:r>
            <w:r w:rsidR="000870F4">
              <w:rPr>
                <w:rFonts w:ascii="Courier New" w:hAnsi="Courier New" w:cs="Courier New"/>
                <w:color w:val="000000"/>
              </w:rPr>
              <w:t>3</w:t>
            </w:r>
            <w:r w:rsidR="00F97FDD" w:rsidRPr="000D0D81">
              <w:rPr>
                <w:rFonts w:ascii="Courier New" w:hAnsi="Courier New" w:cs="Courier New"/>
                <w:color w:val="000000"/>
              </w:rPr>
              <w:t>/</w:t>
            </w:r>
            <w:r w:rsidR="000870F4">
              <w:rPr>
                <w:rFonts w:ascii="Courier New" w:hAnsi="Courier New" w:cs="Courier New"/>
                <w:color w:val="000000"/>
              </w:rPr>
              <w:t>01</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046C46BD" w:rsidR="00F97FDD" w:rsidRPr="000D0D81" w:rsidRDefault="000870F4" w:rsidP="00F97FDD">
            <w:pPr>
              <w:widowControl w:val="0"/>
              <w:suppressAutoHyphens/>
              <w:jc w:val="both"/>
              <w:rPr>
                <w:rFonts w:ascii="Courier New" w:hAnsi="Courier New" w:cs="Courier New"/>
                <w:color w:val="000000"/>
              </w:rPr>
            </w:pPr>
            <w:r>
              <w:rPr>
                <w:rFonts w:ascii="Courier New" w:hAnsi="Courier New" w:cs="Courier New"/>
                <w:color w:val="000000"/>
              </w:rPr>
              <w:t>23</w:t>
            </w:r>
            <w:r w:rsidR="00F97FDD" w:rsidRPr="000D0D81">
              <w:rPr>
                <w:rFonts w:ascii="Courier New" w:hAnsi="Courier New" w:cs="Courier New"/>
                <w:color w:val="000000"/>
              </w:rPr>
              <w:t>/</w:t>
            </w:r>
            <w:r>
              <w:rPr>
                <w:rFonts w:ascii="Courier New" w:hAnsi="Courier New" w:cs="Courier New"/>
                <w:color w:val="000000"/>
              </w:rPr>
              <w:t>01</w:t>
            </w:r>
            <w:r w:rsidR="00F97FDD" w:rsidRPr="000D0D81">
              <w:rPr>
                <w:rFonts w:ascii="Courier New" w:hAnsi="Courier New" w:cs="Courier New"/>
                <w:color w:val="000000"/>
              </w:rPr>
              <w:t>/202</w:t>
            </w:r>
            <w:r>
              <w:rPr>
                <w:rFonts w:ascii="Courier New" w:hAnsi="Courier New" w:cs="Courier New"/>
                <w:color w:val="000000"/>
              </w:rPr>
              <w:t>4</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7E353E7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0870F4">
        <w:rPr>
          <w:rFonts w:ascii="Courier New" w:hAnsi="Courier New" w:cs="Courier New"/>
        </w:rPr>
        <w:t>02</w:t>
      </w:r>
      <w:r w:rsidRPr="000176F7">
        <w:rPr>
          <w:rFonts w:ascii="Courier New" w:hAnsi="Courier New" w:cs="Courier New"/>
        </w:rPr>
        <w:t>/202</w:t>
      </w:r>
      <w:r w:rsidR="000870F4">
        <w:rPr>
          <w:rFonts w:ascii="Courier New" w:hAnsi="Courier New" w:cs="Courier New"/>
        </w:rPr>
        <w:t>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326DBA26" w14:textId="57EFD64E" w:rsidR="00533888" w:rsidRPr="00533888" w:rsidRDefault="00533888" w:rsidP="00533888">
      <w:pPr>
        <w:widowControl w:val="0"/>
        <w:autoSpaceDE w:val="0"/>
        <w:autoSpaceDN w:val="0"/>
        <w:adjustRightInd w:val="0"/>
        <w:jc w:val="both"/>
        <w:rPr>
          <w:rFonts w:ascii="Courier New" w:hAnsi="Courier New" w:cs="Courier New"/>
          <w:b/>
          <w:bCs/>
        </w:rPr>
      </w:pPr>
      <w:r w:rsidRPr="00324C28">
        <w:rPr>
          <w:rFonts w:ascii="Courier New" w:hAnsi="Courier New" w:cs="Courier New"/>
          <w:b/>
        </w:rPr>
        <w:t>2.1.</w:t>
      </w:r>
      <w:r w:rsidRPr="00324C28">
        <w:rPr>
          <w:rFonts w:ascii="Courier New" w:hAnsi="Courier New" w:cs="Courier New"/>
        </w:rPr>
        <w:t xml:space="preserve"> A presente licitação por sistema de registro de preços objetiva a</w:t>
      </w:r>
      <w:r w:rsidR="00E51FFA">
        <w:rPr>
          <w:rFonts w:ascii="Courier New" w:hAnsi="Courier New" w:cs="Courier New"/>
          <w:b/>
          <w:bCs/>
        </w:rPr>
        <w:t xml:space="preserve"> </w:t>
      </w:r>
      <w:r w:rsidR="00E51FFA" w:rsidRPr="00E51FFA">
        <w:rPr>
          <w:rFonts w:ascii="Courier New" w:hAnsi="Courier New" w:cs="Courier New"/>
          <w:b/>
          <w:bCs/>
        </w:rPr>
        <w:t>realização de registro de preços para a futura aquisição de gêneros alimentícios para atender a demanda das secretarias municipais</w:t>
      </w:r>
      <w:r w:rsidRPr="00324C28">
        <w:rPr>
          <w:rFonts w:ascii="Courier New" w:hAnsi="Courier New" w:cs="Courier New"/>
        </w:rPr>
        <w:t>, conforme especificações constantes n</w:t>
      </w:r>
      <w:r>
        <w:rPr>
          <w:rFonts w:ascii="Courier New" w:hAnsi="Courier New" w:cs="Courier New"/>
        </w:rPr>
        <w:t>o</w:t>
      </w:r>
      <w:r w:rsidRPr="00324C28">
        <w:rPr>
          <w:rFonts w:ascii="Courier New" w:hAnsi="Courier New" w:cs="Courier New"/>
        </w:rPr>
        <w:t xml:space="preserve"> </w:t>
      </w:r>
      <w:r>
        <w:rPr>
          <w:rFonts w:ascii="Courier New" w:hAnsi="Courier New" w:cs="Courier New"/>
        </w:rPr>
        <w:t xml:space="preserve">termo de referência </w:t>
      </w:r>
      <w:r w:rsidRPr="00533888">
        <w:rPr>
          <w:rFonts w:ascii="Courier New" w:hAnsi="Courier New" w:cs="Courier New"/>
          <w:b/>
          <w:bCs/>
        </w:rPr>
        <w:t xml:space="preserve">(anexo </w:t>
      </w:r>
      <w:r w:rsidR="00ED65A1">
        <w:rPr>
          <w:rFonts w:ascii="Courier New" w:hAnsi="Courier New" w:cs="Courier New"/>
          <w:b/>
          <w:bCs/>
        </w:rPr>
        <w:t>V</w:t>
      </w:r>
      <w:r w:rsidRPr="00533888">
        <w:rPr>
          <w:rFonts w:ascii="Courier New" w:hAnsi="Courier New" w:cs="Courier New"/>
          <w:b/>
          <w:bCs/>
        </w:rPr>
        <w:t>I).</w:t>
      </w:r>
    </w:p>
    <w:p w14:paraId="73958BC2" w14:textId="77777777" w:rsidR="00ED65A1" w:rsidRPr="00B65C4A" w:rsidRDefault="00ED65A1" w:rsidP="00533888">
      <w:pPr>
        <w:widowControl w:val="0"/>
        <w:jc w:val="both"/>
        <w:rPr>
          <w:rFonts w:ascii="Courier New" w:hAnsi="Courier New" w:cs="Courier New"/>
          <w:b/>
          <w:bCs/>
          <w:u w:val="single"/>
        </w:rPr>
      </w:pPr>
    </w:p>
    <w:p w14:paraId="40382AA7" w14:textId="579A3798" w:rsidR="00E51FFA" w:rsidRPr="009519DF" w:rsidRDefault="00E51FFA" w:rsidP="00E51FFA">
      <w:pPr>
        <w:widowControl w:val="0"/>
        <w:autoSpaceDE w:val="0"/>
        <w:autoSpaceDN w:val="0"/>
        <w:adjustRightInd w:val="0"/>
        <w:jc w:val="both"/>
        <w:rPr>
          <w:rFonts w:ascii="Courier New" w:hAnsi="Courier New" w:cs="Courier New"/>
        </w:rPr>
      </w:pPr>
      <w:r w:rsidRPr="009519DF">
        <w:rPr>
          <w:rFonts w:ascii="Courier New" w:hAnsi="Courier New" w:cs="Courier New"/>
          <w:b/>
        </w:rPr>
        <w:t xml:space="preserve">2.2. </w:t>
      </w:r>
      <w:r w:rsidRPr="009519DF">
        <w:rPr>
          <w:rFonts w:ascii="Courier New" w:hAnsi="Courier New" w:cs="Courier New"/>
        </w:rPr>
        <w:t>Os</w:t>
      </w:r>
      <w:r w:rsidRPr="009519DF">
        <w:rPr>
          <w:rFonts w:ascii="Courier New" w:hAnsi="Courier New" w:cs="Courier New"/>
          <w:b/>
        </w:rPr>
        <w:t xml:space="preserve"> </w:t>
      </w:r>
      <w:r w:rsidRPr="009519DF">
        <w:rPr>
          <w:rFonts w:ascii="Courier New" w:hAnsi="Courier New" w:cs="Courier New"/>
        </w:rPr>
        <w:t xml:space="preserve">gêneros alimentícios citados no </w:t>
      </w:r>
      <w:r>
        <w:rPr>
          <w:rFonts w:ascii="Courier New" w:hAnsi="Courier New" w:cs="Courier New"/>
          <w:b/>
        </w:rPr>
        <w:t>a</w:t>
      </w:r>
      <w:r w:rsidRPr="009519DF">
        <w:rPr>
          <w:rFonts w:ascii="Courier New" w:hAnsi="Courier New" w:cs="Courier New"/>
          <w:b/>
        </w:rPr>
        <w:t xml:space="preserve">nexo </w:t>
      </w:r>
      <w:r>
        <w:rPr>
          <w:rFonts w:ascii="Courier New" w:hAnsi="Courier New" w:cs="Courier New"/>
          <w:b/>
        </w:rPr>
        <w:t>V</w:t>
      </w:r>
      <w:r w:rsidRPr="009519DF">
        <w:rPr>
          <w:rFonts w:ascii="Courier New" w:hAnsi="Courier New" w:cs="Courier New"/>
          <w:b/>
        </w:rPr>
        <w:t>I</w:t>
      </w:r>
      <w:r w:rsidRPr="009519DF">
        <w:rPr>
          <w:rFonts w:ascii="Courier New" w:hAnsi="Courier New" w:cs="Courier New"/>
        </w:rPr>
        <w:t xml:space="preserve">, quando solicitados deverão estar preparados para consumo. </w:t>
      </w:r>
    </w:p>
    <w:p w14:paraId="45C926C7" w14:textId="77777777" w:rsidR="00E51FFA" w:rsidRPr="009519DF" w:rsidRDefault="00E51FFA" w:rsidP="00E51FFA">
      <w:pPr>
        <w:widowControl w:val="0"/>
        <w:autoSpaceDE w:val="0"/>
        <w:autoSpaceDN w:val="0"/>
        <w:adjustRightInd w:val="0"/>
        <w:jc w:val="both"/>
        <w:rPr>
          <w:rFonts w:ascii="Courier New" w:hAnsi="Courier New" w:cs="Courier New"/>
        </w:rPr>
      </w:pPr>
    </w:p>
    <w:p w14:paraId="50E17F87" w14:textId="77777777" w:rsidR="00E51FFA" w:rsidRPr="009519DF" w:rsidRDefault="00E51FFA" w:rsidP="00E51FFA">
      <w:pPr>
        <w:widowControl w:val="0"/>
        <w:autoSpaceDE w:val="0"/>
        <w:autoSpaceDN w:val="0"/>
        <w:adjustRightInd w:val="0"/>
        <w:jc w:val="both"/>
        <w:rPr>
          <w:rFonts w:ascii="Courier New" w:hAnsi="Courier New" w:cs="Courier New"/>
        </w:rPr>
      </w:pPr>
      <w:r w:rsidRPr="009519DF">
        <w:rPr>
          <w:rFonts w:ascii="Courier New" w:hAnsi="Courier New" w:cs="Courier New"/>
          <w:b/>
        </w:rPr>
        <w:t>2.3.</w:t>
      </w:r>
      <w:r w:rsidRPr="009519DF">
        <w:rPr>
          <w:rFonts w:ascii="Courier New" w:hAnsi="Courier New" w:cs="Courier New"/>
        </w:rPr>
        <w:t xml:space="preserve"> Todos os itens do gênero de panificação, salgados, doces, molhos ou qualquer outro item de alta perecibilidade deverão ser obrigatoriamente preparados no dia em que serão consumidos; </w:t>
      </w:r>
    </w:p>
    <w:p w14:paraId="75E632B5" w14:textId="77777777" w:rsidR="00E51FFA" w:rsidRPr="009519DF" w:rsidRDefault="00E51FFA" w:rsidP="00E51FFA">
      <w:pPr>
        <w:widowControl w:val="0"/>
        <w:autoSpaceDE w:val="0"/>
        <w:autoSpaceDN w:val="0"/>
        <w:adjustRightInd w:val="0"/>
        <w:jc w:val="both"/>
        <w:rPr>
          <w:rFonts w:ascii="Courier New" w:hAnsi="Courier New" w:cs="Courier New"/>
        </w:rPr>
      </w:pPr>
    </w:p>
    <w:p w14:paraId="1B3453B3" w14:textId="77777777" w:rsidR="00E51FFA" w:rsidRPr="009519DF" w:rsidRDefault="00E51FFA" w:rsidP="00E51FFA">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9519DF">
        <w:rPr>
          <w:rFonts w:ascii="Courier New" w:hAnsi="Courier New" w:cs="Courier New"/>
          <w:b/>
        </w:rPr>
        <w:t>2.4.</w:t>
      </w:r>
      <w:r w:rsidRPr="009519DF">
        <w:rPr>
          <w:rFonts w:ascii="Courier New" w:hAnsi="Courier New" w:cs="Courier New"/>
        </w:rPr>
        <w:t xml:space="preserve"> Os produtos deverão ser entregues em até 24 (vinte e quatro) horas após solicitação da Secretaria, onde </w:t>
      </w:r>
      <w:proofErr w:type="spellStart"/>
      <w:r w:rsidRPr="009519DF">
        <w:rPr>
          <w:rFonts w:ascii="Courier New" w:hAnsi="Courier New" w:cs="Courier New"/>
        </w:rPr>
        <w:t>esta</w:t>
      </w:r>
      <w:proofErr w:type="spellEnd"/>
      <w:r w:rsidRPr="009519DF">
        <w:rPr>
          <w:rFonts w:ascii="Courier New" w:hAnsi="Courier New" w:cs="Courier New"/>
        </w:rPr>
        <w:t xml:space="preserve"> indicar, na cidade de Ibiraiaras – RS.</w:t>
      </w:r>
    </w:p>
    <w:p w14:paraId="417BBCF0" w14:textId="77777777" w:rsidR="00E51FFA" w:rsidRPr="009519DF" w:rsidRDefault="00E51FFA" w:rsidP="00E51FFA">
      <w:pPr>
        <w:widowControl w:val="0"/>
        <w:suppressAutoHyphens/>
        <w:jc w:val="both"/>
        <w:rPr>
          <w:rFonts w:ascii="Courier New" w:hAnsi="Courier New" w:cs="Courier New"/>
          <w:b/>
        </w:rPr>
      </w:pPr>
    </w:p>
    <w:p w14:paraId="430C24E5" w14:textId="77777777" w:rsidR="00E51FFA" w:rsidRPr="009519DF" w:rsidRDefault="00E51FFA" w:rsidP="00E51FFA">
      <w:pPr>
        <w:widowControl w:val="0"/>
        <w:suppressAutoHyphens/>
        <w:jc w:val="both"/>
        <w:rPr>
          <w:rFonts w:ascii="Courier New" w:hAnsi="Courier New" w:cs="Courier New"/>
        </w:rPr>
      </w:pPr>
      <w:r w:rsidRPr="009519DF">
        <w:rPr>
          <w:rFonts w:ascii="Courier New" w:hAnsi="Courier New" w:cs="Courier New"/>
          <w:b/>
        </w:rPr>
        <w:t xml:space="preserve">2.5. </w:t>
      </w:r>
      <w:r w:rsidRPr="009519DF">
        <w:rPr>
          <w:rFonts w:ascii="Courier New" w:hAnsi="Courier New" w:cs="Courier New"/>
        </w:rPr>
        <w:t xml:space="preserve">Todos os alimentos deverão ser preparados com produtos de boa qualidade, observados os procedimentos de higiene e transporte, de forma a serem entregues intactos, sem amassados, e na temperatura ideal correspondente ao melhor paladar. </w:t>
      </w:r>
    </w:p>
    <w:p w14:paraId="43F039A3" w14:textId="77777777" w:rsidR="00E51FFA" w:rsidRPr="009519DF" w:rsidRDefault="00E51FFA" w:rsidP="00E51FFA">
      <w:pPr>
        <w:widowControl w:val="0"/>
        <w:suppressAutoHyphens/>
        <w:jc w:val="both"/>
        <w:rPr>
          <w:rFonts w:ascii="Courier New" w:hAnsi="Courier New" w:cs="Courier New"/>
        </w:rPr>
      </w:pPr>
    </w:p>
    <w:p w14:paraId="71DFF0E3" w14:textId="77777777" w:rsidR="00E51FFA" w:rsidRPr="009519DF" w:rsidRDefault="00E51FFA" w:rsidP="00E51FFA">
      <w:pPr>
        <w:widowControl w:val="0"/>
        <w:suppressAutoHyphens/>
        <w:jc w:val="both"/>
        <w:rPr>
          <w:rFonts w:ascii="Courier New" w:hAnsi="Courier New" w:cs="Courier New"/>
        </w:rPr>
      </w:pPr>
      <w:r w:rsidRPr="009519DF">
        <w:rPr>
          <w:rFonts w:ascii="Courier New" w:hAnsi="Courier New" w:cs="Courier New"/>
          <w:b/>
        </w:rPr>
        <w:t>2.6.</w:t>
      </w:r>
      <w:r w:rsidRPr="009519DF">
        <w:rPr>
          <w:rFonts w:ascii="Courier New" w:hAnsi="Courier New" w:cs="Courier New"/>
        </w:rPr>
        <w:t xml:space="preserve"> Os alimentos deverão ser processados,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37292A07" w14:textId="77777777" w:rsidR="00E51FFA" w:rsidRPr="009519DF" w:rsidRDefault="00E51FFA" w:rsidP="00E51FFA">
      <w:pPr>
        <w:widowControl w:val="0"/>
        <w:suppressAutoHyphens/>
        <w:jc w:val="both"/>
        <w:rPr>
          <w:rFonts w:ascii="Courier New" w:hAnsi="Courier New" w:cs="Courier New"/>
        </w:rPr>
      </w:pPr>
    </w:p>
    <w:p w14:paraId="413E283B" w14:textId="6EE4029B" w:rsidR="00E51FFA" w:rsidRPr="009519DF" w:rsidRDefault="00E51FFA" w:rsidP="00E51FFA">
      <w:pPr>
        <w:widowControl w:val="0"/>
        <w:suppressAutoHyphens/>
        <w:jc w:val="both"/>
        <w:rPr>
          <w:rFonts w:ascii="Courier New" w:hAnsi="Courier New" w:cs="Courier New"/>
        </w:rPr>
      </w:pPr>
      <w:r w:rsidRPr="009519DF">
        <w:rPr>
          <w:rFonts w:ascii="Courier New" w:hAnsi="Courier New" w:cs="Courier New"/>
          <w:b/>
        </w:rPr>
        <w:t xml:space="preserve">2.7. </w:t>
      </w:r>
      <w:r w:rsidRPr="009519DF">
        <w:rPr>
          <w:rFonts w:ascii="Courier New" w:hAnsi="Courier New" w:cs="Courier New"/>
        </w:rPr>
        <w:t>A licitante deverá declarar de que está ciente de que a preparação de alimentos da empresa está de acordo com as “Boas Práticas para Serviços de Alimentação” da ANVISA, a fim de garantir as condições higiênico-sanitárias do alimento preparado, conforme Resolução - RDC n</w:t>
      </w:r>
      <w:r>
        <w:rPr>
          <w:rFonts w:ascii="Courier New" w:hAnsi="Courier New" w:cs="Courier New"/>
        </w:rPr>
        <w:t>.</w:t>
      </w:r>
      <w:r w:rsidRPr="009519DF">
        <w:rPr>
          <w:rFonts w:ascii="Courier New" w:hAnsi="Courier New" w:cs="Courier New"/>
        </w:rPr>
        <w:t xml:space="preserve">º 216, de 15 de setembro de 2004, juntamente com o modelo de proposta </w:t>
      </w:r>
      <w:r>
        <w:rPr>
          <w:rFonts w:ascii="Courier New" w:hAnsi="Courier New" w:cs="Courier New"/>
          <w:b/>
        </w:rPr>
        <w:t>a</w:t>
      </w:r>
      <w:r w:rsidRPr="009519DF">
        <w:rPr>
          <w:rFonts w:ascii="Courier New" w:hAnsi="Courier New" w:cs="Courier New"/>
          <w:b/>
        </w:rPr>
        <w:t xml:space="preserve">nexo </w:t>
      </w:r>
      <w:r>
        <w:rPr>
          <w:rFonts w:ascii="Courier New" w:hAnsi="Courier New" w:cs="Courier New"/>
          <w:b/>
        </w:rPr>
        <w:t>I</w:t>
      </w:r>
      <w:r w:rsidRPr="009519DF">
        <w:rPr>
          <w:rFonts w:ascii="Courier New" w:hAnsi="Courier New" w:cs="Courier New"/>
          <w:b/>
        </w:rPr>
        <w:t>I.</w:t>
      </w:r>
    </w:p>
    <w:p w14:paraId="00AE4974" w14:textId="77777777" w:rsidR="00533888" w:rsidRPr="00092A46" w:rsidRDefault="00533888"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4"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lastRenderedPageBreak/>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762B2E">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w:t>
      </w:r>
      <w:r w:rsidRPr="00A26FC0">
        <w:rPr>
          <w:rFonts w:ascii="Courier New" w:hAnsi="Courier New" w:cs="Courier New"/>
        </w:rPr>
        <w:lastRenderedPageBreak/>
        <w:t>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762B2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762B2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762B2E">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xml:space="preserve">. Incumbirá ao licitante acompanhar as operações no sistema </w:t>
      </w:r>
      <w:r w:rsidRPr="00A26FC0">
        <w:rPr>
          <w:sz w:val="24"/>
        </w:rPr>
        <w:lastRenderedPageBreak/>
        <w:t>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762B2E">
      <w:pPr>
        <w:widowControl w:val="0"/>
        <w:jc w:val="both"/>
        <w:rPr>
          <w:rFonts w:ascii="Courier New" w:hAnsi="Courier New" w:cs="Courier New"/>
        </w:rPr>
      </w:pPr>
    </w:p>
    <w:p w14:paraId="070FCADE" w14:textId="1CE4700D" w:rsidR="00EA06D0" w:rsidRPr="00EA06D0" w:rsidRDefault="00762B2E"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02BD6CB4" w:rsidR="00EA06D0" w:rsidRPr="00EA06D0" w:rsidRDefault="00762B2E"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w:t>
      </w:r>
      <w:r w:rsidRPr="00391345">
        <w:rPr>
          <w:rFonts w:ascii="Courier New" w:hAnsi="Courier New" w:cs="Courier New"/>
        </w:rPr>
        <w:lastRenderedPageBreak/>
        <w:t xml:space="preserve">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0" w:name="_Toc511141175"/>
      <w:bookmarkStart w:id="11" w:name="_Hlk128125424"/>
      <w:r w:rsidRPr="00A26FC0">
        <w:rPr>
          <w:b/>
          <w:bCs/>
          <w:sz w:val="24"/>
        </w:rPr>
        <w:t>7. DA FORMULAÇÃO DE LANCES:</w:t>
      </w:r>
      <w:bookmarkEnd w:id="10"/>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144BE164"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762B2E">
        <w:rPr>
          <w:b/>
          <w:bCs/>
          <w:sz w:val="24"/>
        </w:rPr>
        <w:t>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27AA5E9A"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ED65A1">
        <w:rPr>
          <w:sz w:val="24"/>
        </w:rPr>
        <w:t>0</w:t>
      </w:r>
      <w:r w:rsidRPr="00A26FC0">
        <w:rPr>
          <w:sz w:val="24"/>
        </w:rPr>
        <w:t>,0</w:t>
      </w:r>
      <w:r w:rsidR="00762B2E">
        <w:rPr>
          <w:sz w:val="24"/>
        </w:rPr>
        <w:t>1</w:t>
      </w:r>
      <w:r w:rsidRPr="00A26FC0">
        <w:rPr>
          <w:sz w:val="24"/>
        </w:rPr>
        <w:t xml:space="preserve"> (</w:t>
      </w:r>
      <w:r w:rsidR="00762B2E">
        <w:rPr>
          <w:sz w:val="24"/>
        </w:rPr>
        <w:t>um centavo</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lastRenderedPageBreak/>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1"/>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2" w:name="_Toc511141176"/>
      <w:bookmarkStart w:id="13" w:name="_Hlk132185942"/>
      <w:bookmarkStart w:id="14" w:name="_Hlk128125590"/>
      <w:r w:rsidRPr="00A26FC0">
        <w:rPr>
          <w:b/>
          <w:bCs/>
          <w:sz w:val="24"/>
        </w:rPr>
        <w:t>8. DO JULGAMENTO DAS PROPOSTAS:</w:t>
      </w:r>
      <w:bookmarkEnd w:id="12"/>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33F4251E"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por </w:t>
      </w:r>
      <w:r w:rsidR="00762B2E">
        <w:rPr>
          <w:b/>
          <w:bCs/>
          <w:sz w:val="24"/>
        </w:rPr>
        <w:t>item</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w:t>
      </w:r>
      <w:r w:rsidRPr="00A26FC0">
        <w:rPr>
          <w:bCs/>
          <w:sz w:val="24"/>
        </w:rPr>
        <w:lastRenderedPageBreak/>
        <w:t>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3"/>
    <w:bookmarkEnd w:id="14"/>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5"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ED65A1">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ED65A1">
      <w:pPr>
        <w:pStyle w:val="Corpodetexto2"/>
        <w:widowControl w:val="0"/>
        <w:suppressAutoHyphens/>
        <w:rPr>
          <w:sz w:val="24"/>
        </w:rPr>
      </w:pPr>
      <w:r w:rsidRPr="00A26FC0">
        <w:rPr>
          <w:b/>
          <w:bCs/>
          <w:sz w:val="24"/>
        </w:rPr>
        <w:lastRenderedPageBreak/>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ED65A1">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ED65A1">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ED65A1">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ED65A1">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w:t>
      </w:r>
      <w:proofErr w:type="spellStart"/>
      <w:r w:rsidRPr="009820CF">
        <w:rPr>
          <w:sz w:val="24"/>
        </w:rPr>
        <w:t>Ceis</w:t>
      </w:r>
      <w:proofErr w:type="spellEnd"/>
      <w:r w:rsidRPr="009820CF">
        <w:rPr>
          <w:sz w:val="24"/>
        </w:rPr>
        <w:t>);</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ED65A1">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6"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6"/>
    <w:p w14:paraId="62DFAD0C" w14:textId="77777777" w:rsidR="009820CF" w:rsidRDefault="009820CF" w:rsidP="009820CF">
      <w:pPr>
        <w:pStyle w:val="PargrafodaLista"/>
      </w:pPr>
    </w:p>
    <w:p w14:paraId="77732A61" w14:textId="77777777" w:rsidR="009820CF" w:rsidRPr="00A26FC0" w:rsidRDefault="009820CF" w:rsidP="00ED65A1">
      <w:pPr>
        <w:widowControl w:val="0"/>
        <w:tabs>
          <w:tab w:val="left" w:pos="2127"/>
        </w:tabs>
        <w:suppressAutoHyphens/>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w:t>
      </w:r>
      <w:r w:rsidRPr="00A26FC0">
        <w:rPr>
          <w:rFonts w:ascii="Courier New" w:hAnsi="Courier New" w:cs="Courier New"/>
          <w:bCs/>
        </w:rPr>
        <w:lastRenderedPageBreak/>
        <w:t xml:space="preserve">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5"/>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7" w:name="_Toc511141178"/>
      <w:r w:rsidRPr="00A26FC0">
        <w:rPr>
          <w:b/>
          <w:bCs/>
          <w:sz w:val="24"/>
        </w:rPr>
        <w:t>10. DA APRESENTAÇÃO DA DOCUMENTAÇÃO:</w:t>
      </w:r>
      <w:bookmarkEnd w:id="17"/>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lastRenderedPageBreak/>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8" w:name="_Hlk121757064"/>
            <w:r w:rsidRPr="00A26FC0">
              <w:rPr>
                <w:b/>
                <w:sz w:val="24"/>
              </w:rPr>
              <w:t>MUNICÍPIO DE IBIRAIARAS</w:t>
            </w:r>
          </w:p>
          <w:p w14:paraId="279CE420" w14:textId="2E158C64"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0870F4">
              <w:rPr>
                <w:b/>
                <w:sz w:val="24"/>
              </w:rPr>
              <w:t>02</w:t>
            </w:r>
            <w:r w:rsidRPr="000176F7">
              <w:rPr>
                <w:b/>
                <w:sz w:val="24"/>
              </w:rPr>
              <w:t>/202</w:t>
            </w:r>
            <w:r w:rsidR="000870F4">
              <w:rPr>
                <w:b/>
                <w:sz w:val="24"/>
              </w:rPr>
              <w:t>4</w:t>
            </w:r>
          </w:p>
          <w:p w14:paraId="48E87831" w14:textId="6CE4419D"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0870F4">
              <w:rPr>
                <w:b/>
                <w:sz w:val="24"/>
              </w:rPr>
              <w:t>02</w:t>
            </w:r>
            <w:r w:rsidRPr="000176F7">
              <w:rPr>
                <w:b/>
                <w:sz w:val="24"/>
              </w:rPr>
              <w:t>/202</w:t>
            </w:r>
            <w:r w:rsidR="000870F4">
              <w:rPr>
                <w:b/>
                <w:sz w:val="24"/>
              </w:rPr>
              <w:t>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19" w:name="_Hlk133238075"/>
      <w:bookmarkEnd w:id="18"/>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19"/>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0" w:name="_Toc511141179"/>
      <w:r w:rsidRPr="00A26FC0">
        <w:rPr>
          <w:b/>
          <w:bCs/>
          <w:sz w:val="24"/>
        </w:rPr>
        <w:t>11. DOS RECURSOS ADMINISTRATIVOS:</w:t>
      </w:r>
      <w:bookmarkEnd w:id="20"/>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ED65A1">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w:t>
      </w:r>
      <w:r w:rsidRPr="00A26FC0">
        <w:rPr>
          <w:sz w:val="24"/>
        </w:rPr>
        <w:lastRenderedPageBreak/>
        <w:t>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1" w:name="_Toc511141180"/>
      <w:r w:rsidRPr="00A26FC0">
        <w:rPr>
          <w:b/>
          <w:bCs/>
          <w:sz w:val="24"/>
        </w:rPr>
        <w:t>12. DA ADJUDICAÇÃO E HOMOLOGAÇÃO:</w:t>
      </w:r>
      <w:bookmarkEnd w:id="21"/>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2" w:name="_Hlk123715621"/>
      <w:r w:rsidRPr="000F4ACF">
        <w:rPr>
          <w:sz w:val="24"/>
        </w:rPr>
        <w:t>art. 90, § 5º da Lei Federal 14.133/21.</w:t>
      </w:r>
    </w:p>
    <w:bookmarkEnd w:id="22"/>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lastRenderedPageBreak/>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3" w:name="_Hlk124239948"/>
      <w:bookmarkStart w:id="24" w:name="_Hlk123715700"/>
      <w:r w:rsidRPr="000F4ACF">
        <w:rPr>
          <w:snapToGrid w:val="0"/>
          <w:sz w:val="24"/>
        </w:rPr>
        <w:t>conforme dispõe o artigo 156, parágrafo 4º da Lei Federal nº 14.133/2021</w:t>
      </w:r>
      <w:bookmarkEnd w:id="23"/>
      <w:r w:rsidRPr="000F4ACF">
        <w:rPr>
          <w:snapToGrid w:val="0"/>
          <w:sz w:val="24"/>
        </w:rPr>
        <w:t>;</w:t>
      </w:r>
    </w:p>
    <w:bookmarkEnd w:id="24"/>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5" w:name="_Hlk123716384"/>
      <w:r w:rsidRPr="000F4ACF">
        <w:rPr>
          <w:snapToGrid w:val="0"/>
          <w:sz w:val="24"/>
        </w:rPr>
        <w:t>conforme dispõe o artigo 156, parágrafo 4º da Lei Federal nº 14.133/2021.</w:t>
      </w:r>
      <w:bookmarkEnd w:id="25"/>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6"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7" w:name="_Hlk123716431"/>
      <w:r w:rsidRPr="000F4ACF">
        <w:rPr>
          <w:snapToGrid w:val="0"/>
          <w:sz w:val="24"/>
        </w:rPr>
        <w:t>156, “caput”, da Lei nº 14.133/21.</w:t>
      </w:r>
    </w:p>
    <w:bookmarkEnd w:id="27"/>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6"/>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12A0BEBB" w14:textId="22D32211" w:rsidR="00E51FFA" w:rsidRPr="009519DF" w:rsidRDefault="00E51FFA" w:rsidP="00E51FFA">
      <w:pPr>
        <w:pStyle w:val="Ttulo1"/>
        <w:rPr>
          <w:b w:val="0"/>
          <w:sz w:val="24"/>
        </w:rPr>
      </w:pPr>
      <w:bookmarkStart w:id="28" w:name="_Toc488849431"/>
      <w:r w:rsidRPr="009519DF">
        <w:rPr>
          <w:sz w:val="24"/>
        </w:rPr>
        <w:t>1</w:t>
      </w:r>
      <w:r>
        <w:rPr>
          <w:sz w:val="24"/>
        </w:rPr>
        <w:t>4</w:t>
      </w:r>
      <w:r w:rsidRPr="009519DF">
        <w:rPr>
          <w:sz w:val="24"/>
        </w:rPr>
        <w:t>. DA FORMA DE ENTREGA E DO PRAZO PARA PAGAMENTO</w:t>
      </w:r>
      <w:bookmarkEnd w:id="28"/>
      <w:r w:rsidRPr="009519DF">
        <w:rPr>
          <w:sz w:val="24"/>
        </w:rPr>
        <w:t>:</w:t>
      </w:r>
      <w:r w:rsidRPr="009519DF">
        <w:rPr>
          <w:b w:val="0"/>
          <w:sz w:val="24"/>
        </w:rPr>
        <w:t xml:space="preserve"> </w:t>
      </w:r>
    </w:p>
    <w:p w14:paraId="3BC1B43F"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rPr>
      </w:pPr>
    </w:p>
    <w:p w14:paraId="112CA417" w14:textId="4AD7D718"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9519DF">
        <w:rPr>
          <w:rFonts w:ascii="Courier New" w:hAnsi="Courier New" w:cs="Courier New"/>
          <w:b/>
        </w:rPr>
        <w:lastRenderedPageBreak/>
        <w:t>1</w:t>
      </w:r>
      <w:r>
        <w:rPr>
          <w:rFonts w:ascii="Courier New" w:hAnsi="Courier New" w:cs="Courier New"/>
          <w:b/>
        </w:rPr>
        <w:t>4</w:t>
      </w:r>
      <w:r w:rsidRPr="009519DF">
        <w:rPr>
          <w:rFonts w:ascii="Courier New" w:hAnsi="Courier New" w:cs="Courier New"/>
          <w:b/>
        </w:rPr>
        <w:t xml:space="preserve">.1. </w:t>
      </w:r>
      <w:r w:rsidRPr="009519DF">
        <w:rPr>
          <w:rFonts w:ascii="Courier New" w:hAnsi="Courier New" w:cs="Courier New"/>
        </w:rPr>
        <w:t>Os produtos serão fornecidos, conforme a necessidade da municipalidade, não havendo obrigação da aquisição de todos os alimentos durante a vigência da ata de registro de preços.</w:t>
      </w:r>
    </w:p>
    <w:p w14:paraId="789FB99A"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22A05271" w14:textId="6A2B96BC"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9519DF">
        <w:rPr>
          <w:rFonts w:ascii="Courier New" w:hAnsi="Courier New" w:cs="Courier New"/>
          <w:b/>
        </w:rPr>
        <w:t>1</w:t>
      </w:r>
      <w:r>
        <w:rPr>
          <w:rFonts w:ascii="Courier New" w:hAnsi="Courier New" w:cs="Courier New"/>
          <w:b/>
        </w:rPr>
        <w:t>4</w:t>
      </w:r>
      <w:r w:rsidRPr="009519DF">
        <w:rPr>
          <w:rFonts w:ascii="Courier New" w:hAnsi="Courier New" w:cs="Courier New"/>
          <w:b/>
        </w:rPr>
        <w:t xml:space="preserve">.2. </w:t>
      </w:r>
      <w:r w:rsidRPr="009519DF">
        <w:rPr>
          <w:rFonts w:ascii="Courier New" w:hAnsi="Courier New" w:cs="Courier New"/>
        </w:rPr>
        <w:t>Em caso de vencimento contratual e da não aquisição de todos os alimentos, não caberá à licitante quaisquer indenizações.</w:t>
      </w:r>
    </w:p>
    <w:p w14:paraId="7B877883"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17273407" w14:textId="08ADCC86"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9519DF">
        <w:rPr>
          <w:rFonts w:ascii="Courier New" w:hAnsi="Courier New" w:cs="Courier New"/>
          <w:b/>
        </w:rPr>
        <w:t>1</w:t>
      </w:r>
      <w:r>
        <w:rPr>
          <w:rFonts w:ascii="Courier New" w:hAnsi="Courier New" w:cs="Courier New"/>
          <w:b/>
        </w:rPr>
        <w:t>4</w:t>
      </w:r>
      <w:r w:rsidRPr="009519DF">
        <w:rPr>
          <w:rFonts w:ascii="Courier New" w:hAnsi="Courier New" w:cs="Courier New"/>
          <w:b/>
        </w:rPr>
        <w:t xml:space="preserve">.3. </w:t>
      </w:r>
      <w:r w:rsidRPr="009519DF">
        <w:rPr>
          <w:rFonts w:ascii="Courier New" w:hAnsi="Courier New" w:cs="Courier New"/>
        </w:rPr>
        <w:t xml:space="preserve">A contratada deverá realizar a entrega dos produtos em até 24 (vinte e quatro) horas após solicitação da Secretaria, onde </w:t>
      </w:r>
      <w:proofErr w:type="spellStart"/>
      <w:r w:rsidRPr="009519DF">
        <w:rPr>
          <w:rFonts w:ascii="Courier New" w:hAnsi="Courier New" w:cs="Courier New"/>
        </w:rPr>
        <w:t>esta</w:t>
      </w:r>
      <w:proofErr w:type="spellEnd"/>
      <w:r w:rsidRPr="009519DF">
        <w:rPr>
          <w:rFonts w:ascii="Courier New" w:hAnsi="Courier New" w:cs="Courier New"/>
        </w:rPr>
        <w:t xml:space="preserve"> indicar, na cidade de Ibiraiaras – RS.</w:t>
      </w:r>
    </w:p>
    <w:p w14:paraId="56039C86"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6398B26B" w14:textId="25557FE1" w:rsidR="00E51FFA" w:rsidRPr="009519DF" w:rsidRDefault="00E51FFA" w:rsidP="00E51FFA">
      <w:pPr>
        <w:widowControl w:val="0"/>
        <w:suppressAutoHyphens/>
        <w:jc w:val="both"/>
        <w:rPr>
          <w:rFonts w:ascii="Courier New" w:hAnsi="Courier New" w:cs="Courier New"/>
        </w:rPr>
      </w:pPr>
      <w:r w:rsidRPr="009519DF">
        <w:rPr>
          <w:rFonts w:ascii="Courier New" w:hAnsi="Courier New" w:cs="Courier New"/>
          <w:b/>
        </w:rPr>
        <w:t>1</w:t>
      </w:r>
      <w:r>
        <w:rPr>
          <w:rFonts w:ascii="Courier New" w:hAnsi="Courier New" w:cs="Courier New"/>
          <w:b/>
        </w:rPr>
        <w:t>4</w:t>
      </w:r>
      <w:r w:rsidRPr="009519DF">
        <w:rPr>
          <w:rFonts w:ascii="Courier New" w:hAnsi="Courier New" w:cs="Courier New"/>
          <w:b/>
        </w:rPr>
        <w:t xml:space="preserve">.4. </w:t>
      </w:r>
      <w:r w:rsidRPr="009519DF">
        <w:rPr>
          <w:rFonts w:ascii="Courier New" w:hAnsi="Courier New" w:cs="Courier New"/>
        </w:rPr>
        <w:t xml:space="preserve">Todos os alimentos deverão ser preparados com produtos de boa qualidade, observados os procedimentos de higiene e transporte, de forma a serem entregues intactos, sem amassados, e na temperatura ideal correspondente ao melhor paladar. </w:t>
      </w:r>
    </w:p>
    <w:p w14:paraId="7401A8BB" w14:textId="77777777" w:rsidR="00E51FFA" w:rsidRPr="009519DF" w:rsidRDefault="00E51FFA" w:rsidP="00E51FFA">
      <w:pPr>
        <w:widowControl w:val="0"/>
        <w:suppressAutoHyphens/>
        <w:jc w:val="both"/>
        <w:rPr>
          <w:rFonts w:ascii="Courier New" w:hAnsi="Courier New" w:cs="Courier New"/>
        </w:rPr>
      </w:pPr>
    </w:p>
    <w:p w14:paraId="7EB3036B" w14:textId="1454E4FE" w:rsidR="00E51FFA" w:rsidRPr="009519DF" w:rsidRDefault="00E51FFA" w:rsidP="00E51FFA">
      <w:pPr>
        <w:widowControl w:val="0"/>
        <w:suppressAutoHyphens/>
        <w:jc w:val="both"/>
        <w:rPr>
          <w:rFonts w:ascii="Courier New" w:hAnsi="Courier New" w:cs="Courier New"/>
        </w:rPr>
      </w:pPr>
      <w:r w:rsidRPr="009519DF">
        <w:rPr>
          <w:rFonts w:ascii="Courier New" w:hAnsi="Courier New" w:cs="Courier New"/>
          <w:b/>
        </w:rPr>
        <w:t>1</w:t>
      </w:r>
      <w:r>
        <w:rPr>
          <w:rFonts w:ascii="Courier New" w:hAnsi="Courier New" w:cs="Courier New"/>
          <w:b/>
        </w:rPr>
        <w:t>4</w:t>
      </w:r>
      <w:r w:rsidRPr="009519DF">
        <w:rPr>
          <w:rFonts w:ascii="Courier New" w:hAnsi="Courier New" w:cs="Courier New"/>
          <w:b/>
        </w:rPr>
        <w:t>.5.</w:t>
      </w:r>
      <w:r>
        <w:rPr>
          <w:rFonts w:ascii="Courier New" w:hAnsi="Courier New" w:cs="Courier New"/>
        </w:rPr>
        <w:t xml:space="preserve"> </w:t>
      </w:r>
      <w:r w:rsidRPr="009519DF">
        <w:rPr>
          <w:rFonts w:ascii="Courier New" w:hAnsi="Courier New" w:cs="Courier New"/>
        </w:rPr>
        <w:t>Os alimentos deverão ser processados,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349718E2"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23A25711" w14:textId="461FA00F" w:rsidR="00E51FFA" w:rsidRPr="009519DF" w:rsidRDefault="00E51FFA" w:rsidP="00E51FFA">
      <w:pPr>
        <w:widowControl w:val="0"/>
        <w:tabs>
          <w:tab w:val="left" w:pos="-284"/>
          <w:tab w:val="left" w:pos="0"/>
          <w:tab w:val="left" w:pos="567"/>
          <w:tab w:val="left" w:pos="3168"/>
          <w:tab w:val="left" w:pos="3888"/>
          <w:tab w:val="left" w:pos="4608"/>
          <w:tab w:val="left" w:pos="5328"/>
          <w:tab w:val="left" w:pos="6048"/>
          <w:tab w:val="left" w:pos="6768"/>
        </w:tabs>
        <w:jc w:val="both"/>
        <w:rPr>
          <w:rFonts w:ascii="Courier New" w:hAnsi="Courier New" w:cs="Courier New"/>
        </w:rPr>
      </w:pPr>
      <w:r w:rsidRPr="009519DF">
        <w:rPr>
          <w:rFonts w:ascii="Courier New" w:hAnsi="Courier New" w:cs="Courier New"/>
          <w:b/>
        </w:rPr>
        <w:t>1</w:t>
      </w:r>
      <w:r>
        <w:rPr>
          <w:rFonts w:ascii="Courier New" w:hAnsi="Courier New" w:cs="Courier New"/>
          <w:b/>
        </w:rPr>
        <w:t>4</w:t>
      </w:r>
      <w:r w:rsidRPr="009519DF">
        <w:rPr>
          <w:rFonts w:ascii="Courier New" w:hAnsi="Courier New" w:cs="Courier New"/>
          <w:b/>
        </w:rPr>
        <w:t xml:space="preserve">.6. </w:t>
      </w:r>
      <w:r w:rsidRPr="009519DF">
        <w:rPr>
          <w:rFonts w:ascii="Courier New" w:hAnsi="Courier New" w:cs="Courier New"/>
        </w:rPr>
        <w:t>Em caso</w:t>
      </w:r>
      <w:r w:rsidRPr="009519DF">
        <w:rPr>
          <w:rFonts w:ascii="Courier New" w:hAnsi="Courier New" w:cs="Courier New"/>
          <w:b/>
        </w:rPr>
        <w:t xml:space="preserve"> </w:t>
      </w:r>
      <w:r w:rsidRPr="009519DF">
        <w:rPr>
          <w:rFonts w:ascii="Courier New" w:hAnsi="Courier New" w:cs="Courier New"/>
        </w:rPr>
        <w:t>de não entrega dos produtos conforme condições estabelecidas, a licitante vencedora será responsável pela multa contratual no caso da não entrega das mesmas e também para a entrega em desconformidade com o solicitado ou em relação a este edital.</w:t>
      </w:r>
    </w:p>
    <w:p w14:paraId="25F2ED29" w14:textId="77777777" w:rsidR="00E51FFA" w:rsidRPr="009519DF" w:rsidRDefault="00E51FFA" w:rsidP="00E51FFA">
      <w:pPr>
        <w:widowControl w:val="0"/>
        <w:tabs>
          <w:tab w:val="left" w:pos="-284"/>
          <w:tab w:val="left" w:pos="0"/>
          <w:tab w:val="left" w:pos="567"/>
          <w:tab w:val="left" w:pos="3168"/>
          <w:tab w:val="left" w:pos="3888"/>
          <w:tab w:val="left" w:pos="4608"/>
          <w:tab w:val="left" w:pos="5328"/>
          <w:tab w:val="left" w:pos="6048"/>
          <w:tab w:val="left" w:pos="6768"/>
        </w:tabs>
        <w:jc w:val="both"/>
        <w:rPr>
          <w:rFonts w:ascii="Courier New" w:hAnsi="Courier New" w:cs="Courier New"/>
        </w:rPr>
      </w:pPr>
    </w:p>
    <w:p w14:paraId="73810A65" w14:textId="73B7AF24" w:rsidR="00E51FFA" w:rsidRPr="009519DF" w:rsidRDefault="00E51FFA" w:rsidP="00E51FFA">
      <w:pPr>
        <w:widowControl w:val="0"/>
        <w:jc w:val="both"/>
        <w:rPr>
          <w:rFonts w:ascii="Courier New" w:hAnsi="Courier New" w:cs="Courier New"/>
        </w:rPr>
      </w:pPr>
      <w:r w:rsidRPr="009519DF">
        <w:rPr>
          <w:rFonts w:ascii="Courier New" w:hAnsi="Courier New" w:cs="Courier New"/>
          <w:b/>
        </w:rPr>
        <w:t>1</w:t>
      </w:r>
      <w:r>
        <w:rPr>
          <w:rFonts w:ascii="Courier New" w:hAnsi="Courier New" w:cs="Courier New"/>
          <w:b/>
        </w:rPr>
        <w:t>4</w:t>
      </w:r>
      <w:r w:rsidRPr="009519DF">
        <w:rPr>
          <w:rFonts w:ascii="Courier New" w:hAnsi="Courier New" w:cs="Courier New"/>
          <w:b/>
        </w:rPr>
        <w:t xml:space="preserve">.7. </w:t>
      </w:r>
      <w:r w:rsidRPr="009519DF">
        <w:rPr>
          <w:rFonts w:ascii="Courier New" w:hAnsi="Courier New" w:cs="Courier New"/>
        </w:rPr>
        <w:t xml:space="preserve">O pagamento será realizado de acordo com a entrega dos produtos, mediante apresentação de nota fiscal, a qual deverá estar certificada pela Secretaria </w:t>
      </w:r>
      <w:r>
        <w:rPr>
          <w:rFonts w:ascii="Courier New" w:hAnsi="Courier New" w:cs="Courier New"/>
        </w:rPr>
        <w:t>que os solicitou</w:t>
      </w:r>
      <w:r w:rsidRPr="009519DF">
        <w:rPr>
          <w:rFonts w:ascii="Courier New" w:hAnsi="Courier New" w:cs="Courier New"/>
        </w:rPr>
        <w:t>, sendo que o pagamento ocorrerá em prazo não superior a 10 (dez) dias após a referida apresentação.</w:t>
      </w:r>
    </w:p>
    <w:p w14:paraId="4651CDF0" w14:textId="77777777" w:rsidR="00533888" w:rsidRPr="00324C28" w:rsidRDefault="00533888" w:rsidP="00533888">
      <w:pPr>
        <w:widowControl w:val="0"/>
        <w:jc w:val="both"/>
        <w:rPr>
          <w:rFonts w:ascii="Courier New" w:hAnsi="Courier New" w:cs="Courier New"/>
        </w:rPr>
      </w:pPr>
    </w:p>
    <w:p w14:paraId="4F80F40D" w14:textId="77777777" w:rsidR="00C46A2A" w:rsidRPr="00092A46" w:rsidRDefault="00C46A2A" w:rsidP="00360908">
      <w:pPr>
        <w:pStyle w:val="Corpodetexto2"/>
        <w:widowControl w:val="0"/>
        <w:suppressAutoHyphens/>
        <w:rPr>
          <w:color w:val="000000"/>
          <w:sz w:val="24"/>
        </w:rPr>
      </w:pPr>
    </w:p>
    <w:p w14:paraId="28F598A9" w14:textId="7B734D43" w:rsidR="002B7E05" w:rsidRPr="00092A46" w:rsidRDefault="002268AE" w:rsidP="00360908">
      <w:pPr>
        <w:pStyle w:val="Corpodetexto2"/>
        <w:widowControl w:val="0"/>
        <w:suppressAutoHyphens/>
        <w:outlineLvl w:val="0"/>
        <w:rPr>
          <w:b/>
          <w:bCs/>
          <w:sz w:val="24"/>
        </w:rPr>
      </w:pPr>
      <w:bookmarkStart w:id="29" w:name="_Toc511141185"/>
      <w:r w:rsidRPr="00092A46">
        <w:rPr>
          <w:b/>
          <w:bCs/>
          <w:sz w:val="24"/>
        </w:rPr>
        <w:t>1</w:t>
      </w:r>
      <w:r w:rsidR="00762B2E">
        <w:rPr>
          <w:b/>
          <w:bCs/>
          <w:sz w:val="24"/>
        </w:rPr>
        <w:t>5</w:t>
      </w:r>
      <w:r w:rsidRPr="00092A46">
        <w:rPr>
          <w:b/>
          <w:bCs/>
          <w:sz w:val="24"/>
        </w:rPr>
        <w:t xml:space="preserve">. </w:t>
      </w:r>
      <w:r w:rsidR="002B7E05" w:rsidRPr="00092A46">
        <w:rPr>
          <w:b/>
          <w:bCs/>
          <w:sz w:val="24"/>
        </w:rPr>
        <w:t>DA DOTAÇÃO ORÇAMENTÁRIA</w:t>
      </w:r>
      <w:r w:rsidRPr="00092A46">
        <w:rPr>
          <w:b/>
          <w:bCs/>
          <w:sz w:val="24"/>
        </w:rPr>
        <w:t>:</w:t>
      </w:r>
      <w:bookmarkEnd w:id="29"/>
    </w:p>
    <w:p w14:paraId="70EE53B3" w14:textId="77777777" w:rsidR="002B7E05" w:rsidRPr="00092A46" w:rsidRDefault="002B7E05" w:rsidP="00360908">
      <w:pPr>
        <w:pStyle w:val="Corpodetexto2"/>
        <w:widowControl w:val="0"/>
        <w:suppressAutoHyphens/>
        <w:rPr>
          <w:sz w:val="24"/>
        </w:rPr>
      </w:pPr>
    </w:p>
    <w:p w14:paraId="4868919A" w14:textId="5B7CDE59" w:rsidR="000F4ACF" w:rsidRPr="000F4ACF" w:rsidRDefault="000F4ACF" w:rsidP="000F4ACF">
      <w:pPr>
        <w:pStyle w:val="Normal1"/>
        <w:jc w:val="both"/>
        <w:rPr>
          <w:rFonts w:ascii="Courier New" w:hAnsi="Courier New" w:cs="Courier New"/>
          <w:color w:val="auto"/>
          <w:szCs w:val="24"/>
        </w:rPr>
      </w:pPr>
      <w:bookmarkStart w:id="30" w:name="OLE_LINK2"/>
      <w:bookmarkStart w:id="31" w:name="OLE_LINK1"/>
      <w:r w:rsidRPr="00A26FC0">
        <w:rPr>
          <w:rFonts w:ascii="Courier New" w:hAnsi="Courier New" w:cs="Courier New"/>
          <w:b/>
          <w:bCs/>
          <w:color w:val="auto"/>
          <w:szCs w:val="24"/>
        </w:rPr>
        <w:t>1</w:t>
      </w:r>
      <w:r w:rsidR="00762B2E">
        <w:rPr>
          <w:rFonts w:ascii="Courier New" w:hAnsi="Courier New" w:cs="Courier New"/>
          <w:b/>
          <w:bCs/>
          <w:color w:val="auto"/>
          <w:szCs w:val="24"/>
        </w:rPr>
        <w:t>5</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2" w:name="_Hlk123716494"/>
      <w:r w:rsidRPr="000F4ACF">
        <w:rPr>
          <w:rFonts w:ascii="Courier New" w:hAnsi="Courier New" w:cs="Courier New"/>
          <w:color w:val="auto"/>
          <w:szCs w:val="24"/>
        </w:rPr>
        <w:t>92, da Lei nº 14.133/21.</w:t>
      </w:r>
    </w:p>
    <w:bookmarkEnd w:id="32"/>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01811B4D" w:rsidR="002B7E05" w:rsidRPr="00092A46" w:rsidRDefault="002268AE" w:rsidP="00360908">
      <w:pPr>
        <w:pStyle w:val="Ttulo1"/>
        <w:keepNext w:val="0"/>
        <w:widowControl w:val="0"/>
        <w:suppressAutoHyphens/>
        <w:rPr>
          <w:color w:val="000000"/>
          <w:sz w:val="24"/>
        </w:rPr>
      </w:pPr>
      <w:bookmarkStart w:id="33" w:name="_Toc511141186"/>
      <w:bookmarkEnd w:id="30"/>
      <w:bookmarkEnd w:id="31"/>
      <w:r w:rsidRPr="00092A46">
        <w:rPr>
          <w:color w:val="000000"/>
          <w:sz w:val="24"/>
        </w:rPr>
        <w:lastRenderedPageBreak/>
        <w:t>1</w:t>
      </w:r>
      <w:r w:rsidR="00762B2E">
        <w:rPr>
          <w:color w:val="000000"/>
          <w:sz w:val="24"/>
        </w:rPr>
        <w:t>6</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3"/>
    </w:p>
    <w:p w14:paraId="696DEEE0" w14:textId="77777777" w:rsidR="000F4ACF" w:rsidRPr="00A26FC0" w:rsidRDefault="000F4ACF" w:rsidP="000F4ACF">
      <w:pPr>
        <w:pStyle w:val="Corpodetexto2"/>
        <w:widowControl w:val="0"/>
        <w:suppressAutoHyphens/>
        <w:rPr>
          <w:sz w:val="24"/>
        </w:rPr>
      </w:pPr>
      <w:bookmarkStart w:id="34" w:name="_Hlk128408363"/>
    </w:p>
    <w:p w14:paraId="3971E5DC" w14:textId="1BAB897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562FFCDC" w:rsidR="000F4ACF" w:rsidRPr="000176F7"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5" w:name="_Hlk124240340"/>
      <w:bookmarkStart w:id="36" w:name="_Hlk123716623"/>
      <w:r w:rsidRPr="000176F7">
        <w:rPr>
          <w:sz w:val="24"/>
        </w:rPr>
        <w:t>125, da Lei nº 14.133/21</w:t>
      </w:r>
      <w:bookmarkEnd w:id="35"/>
      <w:r w:rsidRPr="000176F7">
        <w:rPr>
          <w:sz w:val="24"/>
        </w:rPr>
        <w:t>.</w:t>
      </w:r>
      <w:bookmarkEnd w:id="36"/>
    </w:p>
    <w:p w14:paraId="6E2A063E" w14:textId="77777777" w:rsidR="000F4ACF" w:rsidRPr="000176F7" w:rsidRDefault="000F4ACF" w:rsidP="000F4ACF">
      <w:pPr>
        <w:pStyle w:val="Corpodetexto2"/>
        <w:widowControl w:val="0"/>
        <w:suppressAutoHyphens/>
        <w:rPr>
          <w:sz w:val="24"/>
        </w:rPr>
      </w:pPr>
    </w:p>
    <w:p w14:paraId="5D3E767A" w14:textId="6767F2A9" w:rsidR="000F4ACF" w:rsidRPr="000176F7" w:rsidRDefault="000F4ACF" w:rsidP="000F4ACF">
      <w:pPr>
        <w:pStyle w:val="Corpodetexto2"/>
        <w:widowControl w:val="0"/>
        <w:suppressAutoHyphens/>
        <w:rPr>
          <w:sz w:val="24"/>
        </w:rPr>
      </w:pPr>
      <w:r w:rsidRPr="000176F7">
        <w:rPr>
          <w:b/>
          <w:bCs/>
          <w:sz w:val="24"/>
        </w:rPr>
        <w:t>1</w:t>
      </w:r>
      <w:r w:rsidR="00762B2E">
        <w:rPr>
          <w:b/>
          <w:bCs/>
          <w:sz w:val="24"/>
        </w:rPr>
        <w:t>6</w:t>
      </w:r>
      <w:r w:rsidRPr="000176F7">
        <w:rPr>
          <w:b/>
          <w:bCs/>
          <w:sz w:val="24"/>
        </w:rPr>
        <w:t>.3</w:t>
      </w:r>
      <w:r w:rsidRPr="000176F7">
        <w:rPr>
          <w:sz w:val="24"/>
        </w:rPr>
        <w:t xml:space="preserve">. A apresentação da proposta de preços implica aceitação plena e total das condições deste pregão, sujeitando-se o licitante às sanções previstas nos </w:t>
      </w:r>
      <w:bookmarkStart w:id="37" w:name="_Hlk124240359"/>
      <w:r w:rsidRPr="000176F7">
        <w:rPr>
          <w:sz w:val="24"/>
        </w:rPr>
        <w:t xml:space="preserve">artigos </w:t>
      </w:r>
      <w:bookmarkStart w:id="38" w:name="_Hlk123716642"/>
      <w:r w:rsidRPr="000176F7">
        <w:rPr>
          <w:sz w:val="24"/>
        </w:rPr>
        <w:t>155 a 163, da Lei 14.133/21.</w:t>
      </w:r>
    </w:p>
    <w:bookmarkEnd w:id="37"/>
    <w:bookmarkEnd w:id="38"/>
    <w:p w14:paraId="40540D32" w14:textId="77777777" w:rsidR="000F4ACF" w:rsidRPr="00A26FC0" w:rsidRDefault="000F4ACF" w:rsidP="000F4ACF">
      <w:pPr>
        <w:pStyle w:val="Corpodetexto2"/>
        <w:widowControl w:val="0"/>
        <w:suppressAutoHyphens/>
        <w:rPr>
          <w:sz w:val="24"/>
        </w:rPr>
      </w:pPr>
    </w:p>
    <w:p w14:paraId="738B2010" w14:textId="22F3FBEA"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6B4258C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489DF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.6</w:t>
      </w:r>
      <w:r w:rsidRPr="00A26FC0">
        <w:rPr>
          <w:sz w:val="24"/>
        </w:rPr>
        <w:t xml:space="preserve">. </w:t>
      </w:r>
      <w:bookmarkStart w:id="39"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39"/>
    </w:p>
    <w:p w14:paraId="20DC4754" w14:textId="77777777" w:rsidR="000F4ACF" w:rsidRPr="00A26FC0" w:rsidRDefault="000F4ACF" w:rsidP="000F4ACF">
      <w:pPr>
        <w:pStyle w:val="Corpodetexto2"/>
        <w:widowControl w:val="0"/>
        <w:suppressAutoHyphens/>
        <w:rPr>
          <w:b/>
          <w:bCs/>
          <w:sz w:val="24"/>
        </w:rPr>
      </w:pPr>
    </w:p>
    <w:p w14:paraId="3DA937C2" w14:textId="70EB0F67"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108EFFC5"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139AAA3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59B2D7C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14A93BC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5FA7B128"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392BA7B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17E39572"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53D470D1"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41D4573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.12</w:t>
      </w:r>
      <w:r w:rsidRPr="00A26FC0">
        <w:rPr>
          <w:sz w:val="24"/>
        </w:rPr>
        <w:t>. Fazem parte integrante deste edital:</w:t>
      </w:r>
    </w:p>
    <w:bookmarkEnd w:id="34"/>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693FA403" w:rsidR="002B7E05" w:rsidRPr="00092A46" w:rsidRDefault="002B7E05" w:rsidP="00360908">
      <w:pPr>
        <w:pStyle w:val="Corpodetexto2"/>
        <w:widowControl w:val="0"/>
        <w:suppressAutoHyphens/>
        <w:rPr>
          <w:rStyle w:val="Hyperlink"/>
          <w:sz w:val="24"/>
        </w:rPr>
      </w:pPr>
      <w:r w:rsidRPr="00092A46">
        <w:rPr>
          <w:b/>
          <w:bCs/>
          <w:sz w:val="24"/>
        </w:rPr>
        <w:t>1</w:t>
      </w:r>
      <w:r w:rsidR="00762B2E">
        <w:rPr>
          <w:b/>
          <w:bCs/>
          <w:sz w:val="24"/>
        </w:rPr>
        <w:t>6</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75F02527"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0870F4">
        <w:rPr>
          <w:rFonts w:ascii="Courier New" w:hAnsi="Courier New" w:cs="Courier New"/>
        </w:rPr>
        <w:t>04</w:t>
      </w:r>
      <w:r w:rsidR="00A436FA" w:rsidRPr="00092A46">
        <w:rPr>
          <w:rFonts w:ascii="Courier New" w:hAnsi="Courier New" w:cs="Courier New"/>
        </w:rPr>
        <w:t xml:space="preserve"> de </w:t>
      </w:r>
      <w:r w:rsidR="000870F4">
        <w:rPr>
          <w:rFonts w:ascii="Courier New" w:hAnsi="Courier New" w:cs="Courier New"/>
        </w:rPr>
        <w:t>janei</w:t>
      </w:r>
      <w:r w:rsidR="00C52150">
        <w:rPr>
          <w:rFonts w:ascii="Courier New" w:hAnsi="Courier New" w:cs="Courier New"/>
        </w:rPr>
        <w:t>r</w:t>
      </w:r>
      <w:r w:rsidR="000F4ACF">
        <w:rPr>
          <w:rFonts w:ascii="Courier New" w:hAnsi="Courier New" w:cs="Courier New"/>
        </w:rPr>
        <w: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870F4">
        <w:rPr>
          <w:rFonts w:ascii="Courier New" w:hAnsi="Courier New" w:cs="Courier New"/>
        </w:rPr>
        <w:t>4</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4CF6B0F7"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lastRenderedPageBreak/>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0870F4">
        <w:rPr>
          <w:rFonts w:ascii="Courier New" w:hAnsi="Courier New" w:cs="Courier New"/>
          <w:b/>
          <w:bCs/>
          <w:szCs w:val="24"/>
        </w:rPr>
        <w:t>02</w:t>
      </w:r>
      <w:r w:rsidR="00A563A9" w:rsidRPr="000176F7">
        <w:rPr>
          <w:rFonts w:ascii="Courier New" w:hAnsi="Courier New" w:cs="Courier New"/>
          <w:b/>
          <w:bCs/>
          <w:szCs w:val="24"/>
        </w:rPr>
        <w:t>/202</w:t>
      </w:r>
      <w:r w:rsidR="000870F4">
        <w:rPr>
          <w:rFonts w:ascii="Courier New" w:hAnsi="Courier New" w:cs="Courier New"/>
          <w:b/>
          <w:bCs/>
          <w:szCs w:val="24"/>
        </w:rPr>
        <w:t>4</w:t>
      </w:r>
    </w:p>
    <w:p w14:paraId="36DD1B31" w14:textId="65360336"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02</w:t>
      </w:r>
      <w:r w:rsidR="00A563A9" w:rsidRPr="000176F7">
        <w:rPr>
          <w:rFonts w:ascii="Courier New" w:hAnsi="Courier New" w:cs="Courier New"/>
          <w:b/>
          <w:bCs/>
        </w:rPr>
        <w:t>/202</w:t>
      </w:r>
      <w:r w:rsidR="000870F4">
        <w:rPr>
          <w:rFonts w:ascii="Courier New" w:hAnsi="Courier New" w:cs="Courier New"/>
          <w:b/>
          <w:bCs/>
        </w:rPr>
        <w:t>4</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27C800FF" w:rsidR="00C83684" w:rsidRPr="00BA059E" w:rsidRDefault="00C83684" w:rsidP="00BA059E">
      <w:pPr>
        <w:pStyle w:val="Ttulo1"/>
        <w:jc w:val="center"/>
        <w:rPr>
          <w:sz w:val="24"/>
          <w:szCs w:val="32"/>
        </w:rPr>
      </w:pPr>
      <w:r w:rsidRPr="00BA059E">
        <w:rPr>
          <w:sz w:val="24"/>
          <w:szCs w:val="32"/>
        </w:rPr>
        <w:t xml:space="preserve">ANEXO I - MINUTA DE ATA DE REGISTRO DE PREÇOS N.º </w:t>
      </w:r>
      <w:proofErr w:type="spellStart"/>
      <w:r w:rsidRPr="00BA059E">
        <w:rPr>
          <w:sz w:val="24"/>
          <w:szCs w:val="32"/>
        </w:rPr>
        <w:t>xx</w:t>
      </w:r>
      <w:proofErr w:type="spellEnd"/>
      <w:r w:rsidRPr="00BA059E">
        <w:rPr>
          <w:sz w:val="24"/>
          <w:szCs w:val="32"/>
        </w:rPr>
        <w:t>/</w:t>
      </w:r>
      <w:r w:rsidR="00A563A9" w:rsidRPr="00BA059E">
        <w:rPr>
          <w:sz w:val="24"/>
          <w:szCs w:val="32"/>
        </w:rPr>
        <w:t>202</w:t>
      </w:r>
      <w:r w:rsidR="000870F4">
        <w:rPr>
          <w:sz w:val="24"/>
          <w:szCs w:val="32"/>
        </w:rPr>
        <w:t>4</w:t>
      </w:r>
    </w:p>
    <w:p w14:paraId="31209571" w14:textId="77777777" w:rsidR="00C83684" w:rsidRPr="00092A46" w:rsidRDefault="00C83684" w:rsidP="00C83684">
      <w:pPr>
        <w:widowControl w:val="0"/>
        <w:jc w:val="both"/>
        <w:rPr>
          <w:rFonts w:ascii="Courier New" w:hAnsi="Courier New" w:cs="Courier New"/>
          <w:i/>
        </w:rPr>
      </w:pPr>
    </w:p>
    <w:p w14:paraId="58D38056" w14:textId="0FDC715A" w:rsidR="000F4ACF" w:rsidRPr="00A26FC0" w:rsidRDefault="000F4ACF" w:rsidP="000F4ACF">
      <w:pPr>
        <w:widowControl w:val="0"/>
        <w:jc w:val="both"/>
        <w:rPr>
          <w:rFonts w:ascii="Courier New" w:hAnsi="Courier New" w:cs="Courier New"/>
        </w:rPr>
      </w:pPr>
      <w:bookmarkStart w:id="40" w:name="_Hlk123717257"/>
      <w:r w:rsidRPr="000F4ACF">
        <w:rPr>
          <w:rFonts w:ascii="Courier New" w:hAnsi="Courier New" w:cs="Courier New"/>
        </w:rPr>
        <w:t xml:space="preserve">Aos </w:t>
      </w:r>
      <w:proofErr w:type="spellStart"/>
      <w:r w:rsidRPr="000F4ACF">
        <w:rPr>
          <w:rFonts w:ascii="Courier New" w:hAnsi="Courier New" w:cs="Courier New"/>
        </w:rPr>
        <w:t>xx</w:t>
      </w:r>
      <w:proofErr w:type="spellEnd"/>
      <w:r w:rsidRPr="000F4ACF">
        <w:rPr>
          <w:rFonts w:ascii="Courier New" w:hAnsi="Courier New" w:cs="Courier New"/>
        </w:rPr>
        <w:t xml:space="preserve"> dias do mês de </w:t>
      </w:r>
      <w:proofErr w:type="spellStart"/>
      <w:r w:rsidRPr="000F4ACF">
        <w:rPr>
          <w:rFonts w:ascii="Courier New" w:hAnsi="Courier New" w:cs="Courier New"/>
        </w:rPr>
        <w:t>xxxxxx</w:t>
      </w:r>
      <w:proofErr w:type="spellEnd"/>
      <w:r w:rsidRPr="000F4ACF">
        <w:rPr>
          <w:rFonts w:ascii="Courier New" w:hAnsi="Courier New" w:cs="Courier New"/>
        </w:rPr>
        <w:t xml:space="preserve"> de 202</w:t>
      </w:r>
      <w:r w:rsidR="000870F4">
        <w:rPr>
          <w:rFonts w:ascii="Courier New" w:hAnsi="Courier New" w:cs="Courier New"/>
        </w:rPr>
        <w:t>4</w:t>
      </w:r>
      <w:r w:rsidRPr="000F4ACF">
        <w:rPr>
          <w:rFonts w:ascii="Courier New" w:hAnsi="Courier New" w:cs="Courier New"/>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0870F4">
        <w:rPr>
          <w:rFonts w:ascii="Courier New" w:hAnsi="Courier New" w:cs="Courier New"/>
          <w:b/>
          <w:bCs/>
        </w:rPr>
        <w:t>02</w:t>
      </w:r>
      <w:r w:rsidRPr="000176F7">
        <w:rPr>
          <w:rFonts w:ascii="Courier New" w:hAnsi="Courier New" w:cs="Courier New"/>
          <w:b/>
          <w:bCs/>
        </w:rPr>
        <w:t>/202</w:t>
      </w:r>
      <w:r w:rsidR="000870F4">
        <w:rPr>
          <w:rFonts w:ascii="Courier New" w:hAnsi="Courier New" w:cs="Courier New"/>
          <w:b/>
          <w:bCs/>
        </w:rPr>
        <w:t>4</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0"/>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0A1EAFEE"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A presente ata de registro de preços tem por finalidade registrar os preços d</w:t>
      </w:r>
      <w:r w:rsidR="00723B94">
        <w:rPr>
          <w:rFonts w:ascii="Courier New" w:hAnsi="Courier New" w:cs="Courier New"/>
        </w:rPr>
        <w:t xml:space="preserve">os itens </w:t>
      </w:r>
      <w:r w:rsidRPr="00092A46">
        <w:rPr>
          <w:rFonts w:ascii="Courier New" w:hAnsi="Courier New" w:cs="Courier New"/>
        </w:rPr>
        <w:t xml:space="preserve">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0870F4">
        <w:rPr>
          <w:rFonts w:ascii="Courier New" w:hAnsi="Courier New" w:cs="Courier New"/>
        </w:rPr>
        <w:t>02</w:t>
      </w:r>
      <w:r w:rsidR="00A563A9" w:rsidRPr="000176F7">
        <w:rPr>
          <w:rFonts w:ascii="Courier New" w:hAnsi="Courier New" w:cs="Courier New"/>
        </w:rPr>
        <w:t>/202</w:t>
      </w:r>
      <w:r w:rsidR="000870F4">
        <w:rPr>
          <w:rFonts w:ascii="Courier New" w:hAnsi="Courier New" w:cs="Courier New"/>
        </w:rPr>
        <w:t>4</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51D23EE7" w14:textId="77777777" w:rsidR="00762B2E" w:rsidRDefault="00762B2E" w:rsidP="00C83684">
      <w:pPr>
        <w:widowControl w:val="0"/>
        <w:jc w:val="both"/>
        <w:rPr>
          <w:rFonts w:ascii="Courier New" w:hAnsi="Courier New" w:cs="Courier New"/>
          <w:b/>
        </w:rPr>
      </w:pPr>
    </w:p>
    <w:p w14:paraId="1FA94896" w14:textId="77777777" w:rsidR="00762B2E" w:rsidRPr="00D07A88" w:rsidRDefault="00762B2E" w:rsidP="00762B2E">
      <w:pPr>
        <w:widowControl w:val="0"/>
        <w:jc w:val="both"/>
        <w:rPr>
          <w:rFonts w:ascii="Courier New" w:hAnsi="Courier New" w:cs="Courier New"/>
          <w:b/>
        </w:rPr>
      </w:pPr>
      <w:r w:rsidRPr="00D07A88">
        <w:rPr>
          <w:rFonts w:ascii="Courier New" w:hAnsi="Courier New" w:cs="Courier New"/>
          <w:b/>
        </w:rPr>
        <w:t>2. DA VALIDADE DA ATA:</w:t>
      </w:r>
    </w:p>
    <w:p w14:paraId="3C5268ED" w14:textId="77777777" w:rsidR="00762B2E" w:rsidRPr="00D07A88" w:rsidRDefault="00762B2E" w:rsidP="00762B2E">
      <w:pPr>
        <w:widowControl w:val="0"/>
        <w:jc w:val="both"/>
        <w:rPr>
          <w:rFonts w:ascii="Courier New" w:hAnsi="Courier New" w:cs="Courier New"/>
          <w:b/>
        </w:rPr>
      </w:pPr>
    </w:p>
    <w:p w14:paraId="40901C0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2.1.</w:t>
      </w:r>
      <w:r w:rsidRPr="00D07A88">
        <w:rPr>
          <w:rFonts w:ascii="Courier New" w:hAnsi="Courier New" w:cs="Courier New"/>
        </w:rPr>
        <w:t xml:space="preserve"> O prazo de validade da Ata de Registro de Preços será de 12 (doze) meses, a partir da data da ho</w:t>
      </w:r>
      <w:r>
        <w:rPr>
          <w:rFonts w:ascii="Courier New" w:hAnsi="Courier New" w:cs="Courier New"/>
        </w:rPr>
        <w:t>mologação da presente licitação, podendo ser prorrogado conforme artigo 84 da Lei nº 14.133/2021.</w:t>
      </w:r>
    </w:p>
    <w:p w14:paraId="7390CAED" w14:textId="77777777" w:rsidR="00762B2E" w:rsidRPr="00D07A88" w:rsidRDefault="00762B2E" w:rsidP="00762B2E">
      <w:pPr>
        <w:widowControl w:val="0"/>
        <w:jc w:val="both"/>
        <w:rPr>
          <w:rFonts w:ascii="Courier New" w:hAnsi="Courier New" w:cs="Courier New"/>
        </w:rPr>
      </w:pPr>
    </w:p>
    <w:p w14:paraId="14C5ECBF" w14:textId="77777777" w:rsidR="00762B2E" w:rsidRDefault="00762B2E" w:rsidP="00762B2E">
      <w:pPr>
        <w:widowControl w:val="0"/>
        <w:jc w:val="both"/>
        <w:rPr>
          <w:rFonts w:ascii="Courier New" w:hAnsi="Courier New" w:cs="Courier New"/>
        </w:rPr>
      </w:pPr>
      <w:r>
        <w:rPr>
          <w:rFonts w:ascii="Courier New" w:hAnsi="Courier New" w:cs="Courier New"/>
          <w:b/>
        </w:rPr>
        <w:t>2.2</w:t>
      </w:r>
      <w:r w:rsidRPr="00D07A88">
        <w:rPr>
          <w:rFonts w:ascii="Courier New" w:hAnsi="Courier New" w:cs="Courier New"/>
          <w:b/>
        </w:rPr>
        <w:t xml:space="preserve">. </w:t>
      </w:r>
      <w:r w:rsidRPr="00D07A88">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Default="00762B2E" w:rsidP="00762B2E">
      <w:pPr>
        <w:widowControl w:val="0"/>
        <w:jc w:val="both"/>
        <w:rPr>
          <w:rFonts w:ascii="Courier New" w:hAnsi="Courier New" w:cs="Courier New"/>
        </w:rPr>
      </w:pPr>
    </w:p>
    <w:p w14:paraId="205AAACD"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 DOS PRAZOS E DA ENTREGA</w:t>
      </w:r>
      <w:r w:rsidRPr="00D07A88">
        <w:rPr>
          <w:rFonts w:ascii="Courier New" w:hAnsi="Courier New" w:cs="Courier New"/>
          <w:i/>
        </w:rPr>
        <w:t xml:space="preserve"> </w:t>
      </w:r>
    </w:p>
    <w:p w14:paraId="51573E6F" w14:textId="77777777" w:rsidR="00762B2E" w:rsidRPr="00D07A88" w:rsidRDefault="00762B2E" w:rsidP="00762B2E">
      <w:pPr>
        <w:widowControl w:val="0"/>
        <w:jc w:val="both"/>
        <w:rPr>
          <w:rFonts w:ascii="Courier New" w:hAnsi="Courier New" w:cs="Courier New"/>
          <w:b/>
        </w:rPr>
      </w:pPr>
    </w:p>
    <w:p w14:paraId="1B02F880"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3.1</w:t>
      </w:r>
      <w:r w:rsidRPr="00D07A88">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D07A88" w:rsidRDefault="00762B2E" w:rsidP="00762B2E">
      <w:pPr>
        <w:widowControl w:val="0"/>
        <w:jc w:val="both"/>
        <w:rPr>
          <w:rFonts w:ascii="Courier New" w:hAnsi="Courier New" w:cs="Courier New"/>
        </w:rPr>
      </w:pPr>
    </w:p>
    <w:p w14:paraId="21A4E5F5"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3.2.</w:t>
      </w:r>
      <w:r w:rsidRPr="00D07A88">
        <w:rPr>
          <w:rFonts w:ascii="Courier New" w:hAnsi="Courier New" w:cs="Courier New"/>
        </w:rPr>
        <w:t xml:space="preserve"> A Secretaria Municipal requisitante do Registro de Preços solicitará ao Departamento de Compras a aquisição dos produtos, contendo descrição, quantidade, unidade, forma de execução e local para a entrega.</w:t>
      </w:r>
    </w:p>
    <w:p w14:paraId="4E16AC43" w14:textId="77777777" w:rsidR="00762B2E" w:rsidRPr="00D07A88" w:rsidRDefault="00762B2E" w:rsidP="00762B2E">
      <w:pPr>
        <w:widowControl w:val="0"/>
        <w:jc w:val="both"/>
        <w:rPr>
          <w:rFonts w:ascii="Courier New" w:hAnsi="Courier New" w:cs="Courier New"/>
        </w:rPr>
      </w:pPr>
    </w:p>
    <w:p w14:paraId="56DB7263"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3.3</w:t>
      </w:r>
      <w:r w:rsidRPr="00D07A88">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D07A88" w:rsidRDefault="00762B2E" w:rsidP="00762B2E">
      <w:pPr>
        <w:widowControl w:val="0"/>
        <w:jc w:val="both"/>
        <w:rPr>
          <w:rFonts w:ascii="Courier New" w:hAnsi="Courier New" w:cs="Courier New"/>
        </w:rPr>
      </w:pPr>
    </w:p>
    <w:p w14:paraId="533D8A6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3.4</w:t>
      </w:r>
      <w:r w:rsidRPr="00D07A88">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D07A88" w:rsidRDefault="00762B2E" w:rsidP="00762B2E">
      <w:pPr>
        <w:widowControl w:val="0"/>
        <w:jc w:val="both"/>
        <w:rPr>
          <w:rFonts w:ascii="Courier New" w:hAnsi="Courier New" w:cs="Courier New"/>
        </w:rPr>
      </w:pPr>
    </w:p>
    <w:p w14:paraId="048CC4E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3.5.</w:t>
      </w:r>
      <w:r w:rsidRPr="00D07A88">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tributos e contribuições Federais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D07A88" w:rsidRDefault="00762B2E" w:rsidP="00762B2E">
      <w:pPr>
        <w:widowControl w:val="0"/>
        <w:jc w:val="both"/>
        <w:rPr>
          <w:rFonts w:ascii="Courier New" w:hAnsi="Courier New" w:cs="Courier New"/>
        </w:rPr>
      </w:pPr>
    </w:p>
    <w:p w14:paraId="5A02F203" w14:textId="77777777" w:rsidR="00762B2E" w:rsidRPr="00695668" w:rsidRDefault="00762B2E" w:rsidP="00762B2E">
      <w:pPr>
        <w:widowControl w:val="0"/>
        <w:jc w:val="both"/>
        <w:rPr>
          <w:rFonts w:ascii="Courier New" w:hAnsi="Courier New" w:cs="Courier New"/>
          <w:b/>
        </w:rPr>
      </w:pPr>
      <w:r w:rsidRPr="00695668">
        <w:rPr>
          <w:rFonts w:ascii="Courier New" w:hAnsi="Courier New" w:cs="Courier New"/>
          <w:b/>
        </w:rPr>
        <w:t>4. DOS PREÇOS REGISTRADOS:</w:t>
      </w:r>
    </w:p>
    <w:p w14:paraId="3E0B3B46" w14:textId="77777777" w:rsidR="00762B2E" w:rsidRPr="00695668" w:rsidRDefault="00762B2E" w:rsidP="00762B2E">
      <w:pPr>
        <w:widowControl w:val="0"/>
        <w:jc w:val="both"/>
        <w:rPr>
          <w:rFonts w:ascii="Courier New" w:hAnsi="Courier New" w:cs="Courier New"/>
          <w:b/>
        </w:rPr>
      </w:pPr>
    </w:p>
    <w:p w14:paraId="4FEDD2A2" w14:textId="77777777" w:rsidR="00762B2E" w:rsidRPr="00780840" w:rsidRDefault="00762B2E" w:rsidP="00762B2E">
      <w:pPr>
        <w:pStyle w:val="PargrafodaLista"/>
        <w:widowControl w:val="0"/>
        <w:numPr>
          <w:ilvl w:val="1"/>
          <w:numId w:val="3"/>
        </w:numPr>
        <w:ind w:left="1365" w:hanging="1005"/>
        <w:jc w:val="both"/>
        <w:rPr>
          <w:rFonts w:ascii="Courier New" w:hAnsi="Courier New" w:cs="Courier New"/>
        </w:rPr>
      </w:pPr>
      <w:r w:rsidRPr="00780840">
        <w:rPr>
          <w:rFonts w:ascii="Courier New" w:hAnsi="Courier New" w:cs="Courier New"/>
        </w:rPr>
        <w:t>Os preços ofertados pelas empresas na licitação estão devidamente registrados, conforme demonstrativo abaixo:</w:t>
      </w:r>
    </w:p>
    <w:p w14:paraId="71B66166" w14:textId="77777777" w:rsidR="00762B2E" w:rsidRPr="00695668"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762B2E" w:rsidRPr="00695668"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695668"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695668"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695668"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695668" w:rsidRDefault="00762B2E" w:rsidP="000C10E9">
            <w:pPr>
              <w:widowControl w:val="0"/>
              <w:jc w:val="both"/>
              <w:rPr>
                <w:rFonts w:ascii="Courier New" w:hAnsi="Courier New" w:cs="Courier New"/>
              </w:rPr>
            </w:pPr>
          </w:p>
        </w:tc>
      </w:tr>
      <w:tr w:rsidR="00762B2E" w:rsidRPr="00695668"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lastRenderedPageBreak/>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695668" w:rsidRDefault="00762B2E" w:rsidP="000C10E9">
            <w:pPr>
              <w:widowControl w:val="0"/>
              <w:jc w:val="both"/>
              <w:rPr>
                <w:rFonts w:ascii="Courier New" w:hAnsi="Courier New" w:cs="Courier New"/>
              </w:rPr>
            </w:pPr>
          </w:p>
        </w:tc>
      </w:tr>
      <w:tr w:rsidR="00762B2E" w:rsidRPr="00695668"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695668" w:rsidRDefault="00762B2E" w:rsidP="000C10E9">
            <w:pPr>
              <w:widowControl w:val="0"/>
              <w:jc w:val="both"/>
              <w:rPr>
                <w:rFonts w:ascii="Courier New" w:hAnsi="Courier New" w:cs="Courier New"/>
              </w:rPr>
            </w:pPr>
          </w:p>
        </w:tc>
      </w:tr>
      <w:tr w:rsidR="00762B2E" w:rsidRPr="00695668"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695668" w:rsidRDefault="00762B2E" w:rsidP="000C10E9">
            <w:pPr>
              <w:widowControl w:val="0"/>
              <w:jc w:val="both"/>
              <w:rPr>
                <w:rFonts w:ascii="Courier New" w:hAnsi="Courier New" w:cs="Courier New"/>
              </w:rPr>
            </w:pPr>
          </w:p>
        </w:tc>
      </w:tr>
    </w:tbl>
    <w:p w14:paraId="580DD057" w14:textId="77777777" w:rsidR="00762B2E" w:rsidRPr="00695668" w:rsidRDefault="00762B2E" w:rsidP="00762B2E">
      <w:pPr>
        <w:widowControl w:val="0"/>
        <w:jc w:val="both"/>
        <w:rPr>
          <w:rFonts w:ascii="Courier New" w:hAnsi="Courier New" w:cs="Courier New"/>
        </w:rPr>
      </w:pPr>
    </w:p>
    <w:p w14:paraId="344D50CB" w14:textId="57AC7399" w:rsidR="002B2C17" w:rsidRPr="009519DF" w:rsidRDefault="002B2C17" w:rsidP="002B2C17">
      <w:pPr>
        <w:widowControl w:val="0"/>
        <w:jc w:val="both"/>
        <w:rPr>
          <w:rFonts w:ascii="Courier New" w:hAnsi="Courier New" w:cs="Courier New"/>
          <w:b/>
        </w:rPr>
      </w:pPr>
      <w:r w:rsidRPr="009519DF">
        <w:rPr>
          <w:rFonts w:ascii="Courier New" w:hAnsi="Courier New" w:cs="Courier New"/>
          <w:b/>
        </w:rPr>
        <w:t>5. DAS CONDIÇÕES DE FORNECIMENTO</w:t>
      </w:r>
      <w:r>
        <w:rPr>
          <w:rFonts w:ascii="Courier New" w:hAnsi="Courier New" w:cs="Courier New"/>
          <w:b/>
        </w:rPr>
        <w:t xml:space="preserve"> E PRAZO DE PAGAMENTO:</w:t>
      </w:r>
    </w:p>
    <w:p w14:paraId="1521433B" w14:textId="77777777" w:rsidR="002B2C17" w:rsidRPr="009519DF" w:rsidRDefault="002B2C17" w:rsidP="002B2C17">
      <w:pPr>
        <w:widowControl w:val="0"/>
        <w:jc w:val="both"/>
        <w:rPr>
          <w:rFonts w:ascii="Courier New" w:hAnsi="Courier New" w:cs="Courier New"/>
          <w:b/>
        </w:rPr>
      </w:pPr>
    </w:p>
    <w:p w14:paraId="381CECDA"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b/>
        </w:rPr>
        <w:t xml:space="preserve">5.1. </w:t>
      </w:r>
      <w:r w:rsidRPr="009519DF">
        <w:rPr>
          <w:rFonts w:ascii="Courier New" w:hAnsi="Courier New" w:cs="Courier New"/>
        </w:rPr>
        <w:t>Após emitida a ordem de compra/nota de empenho a empresa vencedora se responsabiliza a entregar os produtos em até 24 (vinte e quatro) horas no local onde a Secretaria indicar.</w:t>
      </w:r>
    </w:p>
    <w:p w14:paraId="48B7266F" w14:textId="77777777" w:rsidR="002B2C17" w:rsidRPr="009519DF" w:rsidRDefault="002B2C17" w:rsidP="002B2C17">
      <w:pPr>
        <w:widowControl w:val="0"/>
        <w:jc w:val="both"/>
        <w:rPr>
          <w:rFonts w:ascii="Courier New" w:hAnsi="Courier New" w:cs="Courier New"/>
        </w:rPr>
      </w:pPr>
    </w:p>
    <w:p w14:paraId="354A55DA"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b/>
        </w:rPr>
        <w:t xml:space="preserve">5.2. </w:t>
      </w:r>
      <w:r w:rsidRPr="009519DF">
        <w:rPr>
          <w:rFonts w:ascii="Courier New" w:hAnsi="Courier New" w:cs="Courier New"/>
        </w:rPr>
        <w:t>A CONTRATADA</w:t>
      </w:r>
      <w:r w:rsidRPr="009519DF">
        <w:rPr>
          <w:rFonts w:ascii="Courier New" w:hAnsi="Courier New" w:cs="Courier New"/>
          <w:b/>
        </w:rPr>
        <w:t xml:space="preserve"> </w:t>
      </w:r>
      <w:r w:rsidRPr="009519DF">
        <w:rPr>
          <w:rFonts w:ascii="Courier New" w:hAnsi="Courier New" w:cs="Courier New"/>
        </w:rPr>
        <w:t>fornecerá os produtos ora adquiridos, em condições próprias para o consumo, na forma ofertada.</w:t>
      </w:r>
    </w:p>
    <w:p w14:paraId="7FCC6AC0" w14:textId="77777777" w:rsidR="002B2C17" w:rsidRPr="009519DF" w:rsidRDefault="002B2C17" w:rsidP="002B2C17">
      <w:pPr>
        <w:widowControl w:val="0"/>
        <w:jc w:val="both"/>
        <w:rPr>
          <w:rFonts w:ascii="Courier New" w:hAnsi="Courier New" w:cs="Courier New"/>
        </w:rPr>
      </w:pPr>
    </w:p>
    <w:p w14:paraId="602850CB" w14:textId="77777777" w:rsidR="002B2C17" w:rsidRPr="009519DF" w:rsidRDefault="002B2C17" w:rsidP="002B2C17">
      <w:pPr>
        <w:widowControl w:val="0"/>
        <w:autoSpaceDE w:val="0"/>
        <w:autoSpaceDN w:val="0"/>
        <w:adjustRightInd w:val="0"/>
        <w:jc w:val="both"/>
        <w:rPr>
          <w:rFonts w:ascii="Courier New" w:hAnsi="Courier New" w:cs="Courier New"/>
        </w:rPr>
      </w:pPr>
      <w:r w:rsidRPr="009519DF">
        <w:rPr>
          <w:rFonts w:ascii="Courier New" w:hAnsi="Courier New" w:cs="Courier New"/>
          <w:b/>
        </w:rPr>
        <w:t>5.3.</w:t>
      </w:r>
      <w:r w:rsidRPr="009519DF">
        <w:rPr>
          <w:rFonts w:ascii="Courier New" w:hAnsi="Courier New" w:cs="Courier New"/>
        </w:rPr>
        <w:t xml:space="preserve"> Todos os itens do gênero de panificação, salgados, doces, molhos ou qualquer outro item de alta perecibilidade deverão ser obrigatoriamente preparados no dia em que serão consumidos. </w:t>
      </w:r>
    </w:p>
    <w:p w14:paraId="05B05E21" w14:textId="77777777" w:rsidR="002B2C17" w:rsidRPr="009519DF" w:rsidRDefault="002B2C17" w:rsidP="002B2C17">
      <w:pPr>
        <w:widowControl w:val="0"/>
        <w:suppressAutoHyphens/>
        <w:jc w:val="both"/>
        <w:rPr>
          <w:rFonts w:ascii="Courier New" w:hAnsi="Courier New" w:cs="Courier New"/>
          <w:b/>
        </w:rPr>
      </w:pPr>
    </w:p>
    <w:p w14:paraId="5A17DE6B" w14:textId="77777777" w:rsidR="002B2C17" w:rsidRPr="009519DF" w:rsidRDefault="002B2C17" w:rsidP="002B2C17">
      <w:pPr>
        <w:widowControl w:val="0"/>
        <w:suppressAutoHyphens/>
        <w:jc w:val="both"/>
        <w:rPr>
          <w:rFonts w:ascii="Courier New" w:hAnsi="Courier New" w:cs="Courier New"/>
        </w:rPr>
      </w:pPr>
      <w:r w:rsidRPr="009519DF">
        <w:rPr>
          <w:rFonts w:ascii="Courier New" w:hAnsi="Courier New" w:cs="Courier New"/>
          <w:b/>
        </w:rPr>
        <w:t xml:space="preserve">5.4. </w:t>
      </w:r>
      <w:r w:rsidRPr="009519DF">
        <w:rPr>
          <w:rFonts w:ascii="Courier New" w:hAnsi="Courier New" w:cs="Courier New"/>
        </w:rPr>
        <w:t>Todos os alimentos deverão ser preparados com produtos de boa qualidade, observados os procedimentos de higiene e transporte, de forma a serem entregues intactos, sem amassados, e na temperatura ideal correspondente ao melhor paladar. A contratada deverá atender às exigências da Vigilância Sanitária para esse ramo de atividade, mantendo atualizado o Alvará Sanitário.</w:t>
      </w:r>
    </w:p>
    <w:p w14:paraId="60BCA52E" w14:textId="77777777" w:rsidR="002B2C17" w:rsidRPr="009519DF" w:rsidRDefault="002B2C17" w:rsidP="002B2C17">
      <w:pPr>
        <w:widowControl w:val="0"/>
        <w:suppressAutoHyphens/>
        <w:jc w:val="both"/>
        <w:rPr>
          <w:rFonts w:ascii="Courier New" w:hAnsi="Courier New" w:cs="Courier New"/>
        </w:rPr>
      </w:pPr>
    </w:p>
    <w:p w14:paraId="4019CEA5" w14:textId="77777777" w:rsidR="002B2C17" w:rsidRPr="009519DF" w:rsidRDefault="002B2C17" w:rsidP="002B2C17">
      <w:pPr>
        <w:widowControl w:val="0"/>
        <w:suppressAutoHyphens/>
        <w:jc w:val="both"/>
        <w:rPr>
          <w:rFonts w:ascii="Courier New" w:hAnsi="Courier New" w:cs="Courier New"/>
        </w:rPr>
      </w:pPr>
      <w:r w:rsidRPr="009519DF">
        <w:rPr>
          <w:rFonts w:ascii="Courier New" w:hAnsi="Courier New" w:cs="Courier New"/>
          <w:b/>
        </w:rPr>
        <w:t>5.5.</w:t>
      </w:r>
      <w:r w:rsidRPr="009519DF">
        <w:rPr>
          <w:rFonts w:ascii="Courier New" w:hAnsi="Courier New" w:cs="Courier New"/>
        </w:rPr>
        <w:t xml:space="preserve"> A contratada deverá processar, embalar, armazenar, transportar e conservar o produto em condições apropriadas para que não produzam, desenvolvam ou agreguem substâncias físicas, químicas ou biológicas que coloquem em risco a saúde do consumidor, conforme normas da ANVISA e Vigilância Sanitária Municipal.</w:t>
      </w:r>
    </w:p>
    <w:p w14:paraId="3919703A" w14:textId="77777777" w:rsidR="002B2C17" w:rsidRPr="009519DF" w:rsidRDefault="002B2C17" w:rsidP="002B2C17">
      <w:pPr>
        <w:widowControl w:val="0"/>
        <w:jc w:val="both"/>
        <w:rPr>
          <w:rFonts w:ascii="Courier New" w:hAnsi="Courier New" w:cs="Courier New"/>
        </w:rPr>
      </w:pPr>
    </w:p>
    <w:p w14:paraId="1FF32435"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b/>
        </w:rPr>
        <w:t xml:space="preserve">5.6. </w:t>
      </w:r>
      <w:r w:rsidRPr="009519DF">
        <w:rPr>
          <w:rFonts w:ascii="Courier New" w:hAnsi="Courier New" w:cs="Courier New"/>
        </w:rPr>
        <w:t xml:space="preserve">O pagamento será realizado de acordo com a entrega dos produtos, mediante apresentação de nota fiscal, a qual deverá estar certificada pela Secretaria </w:t>
      </w:r>
      <w:r>
        <w:rPr>
          <w:rFonts w:ascii="Courier New" w:hAnsi="Courier New" w:cs="Courier New"/>
        </w:rPr>
        <w:t>que solicitou</w:t>
      </w:r>
      <w:r w:rsidRPr="009519DF">
        <w:rPr>
          <w:rFonts w:ascii="Courier New" w:hAnsi="Courier New" w:cs="Courier New"/>
        </w:rPr>
        <w:t>, sendo que o pagamento ocorrerá em prazo não superior a 10 (dez) dias após a referida apresentação.</w:t>
      </w:r>
    </w:p>
    <w:p w14:paraId="4DC0D580" w14:textId="77777777" w:rsidR="002B2C17" w:rsidRPr="009519DF" w:rsidRDefault="002B2C17" w:rsidP="002B2C17">
      <w:pPr>
        <w:widowControl w:val="0"/>
        <w:jc w:val="both"/>
        <w:rPr>
          <w:rFonts w:ascii="Courier New" w:hAnsi="Courier New" w:cs="Courier New"/>
        </w:rPr>
      </w:pPr>
    </w:p>
    <w:p w14:paraId="79CB7DF1"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b/>
        </w:rPr>
        <w:t>5.6.1.</w:t>
      </w:r>
      <w:r w:rsidRPr="009519DF">
        <w:rPr>
          <w:rFonts w:ascii="Courier New" w:hAnsi="Courier New" w:cs="Courier New"/>
        </w:rPr>
        <w:t xml:space="preserve"> O pagamento será realizado mediante depósito na seguinte</w:t>
      </w:r>
    </w:p>
    <w:p w14:paraId="0EAB7CB7"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rPr>
        <w:t>conta:</w:t>
      </w:r>
    </w:p>
    <w:p w14:paraId="63DC3D30" w14:textId="77777777" w:rsidR="002B2C17" w:rsidRPr="009519DF" w:rsidRDefault="002B2C17" w:rsidP="002B2C17">
      <w:pPr>
        <w:widowControl w:val="0"/>
        <w:jc w:val="both"/>
        <w:rPr>
          <w:rFonts w:ascii="Courier New" w:hAnsi="Courier New" w:cs="Courier New"/>
        </w:rPr>
      </w:pPr>
    </w:p>
    <w:p w14:paraId="132449EF"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rPr>
        <w:t>Banco</w:t>
      </w:r>
      <w:r w:rsidRPr="009519DF">
        <w:rPr>
          <w:rFonts w:ascii="Courier New" w:hAnsi="Courier New" w:cs="Courier New"/>
        </w:rPr>
        <w:tab/>
      </w:r>
      <w:r w:rsidRPr="009519DF">
        <w:rPr>
          <w:rFonts w:ascii="Courier New" w:hAnsi="Courier New" w:cs="Courier New"/>
        </w:rPr>
        <w:tab/>
      </w:r>
      <w:r w:rsidRPr="009519DF">
        <w:rPr>
          <w:rFonts w:ascii="Courier New" w:hAnsi="Courier New" w:cs="Courier New"/>
        </w:rPr>
        <w:tab/>
        <w:t xml:space="preserve">     Agência</w:t>
      </w:r>
    </w:p>
    <w:p w14:paraId="72351416"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rPr>
        <w:t xml:space="preserve">Conta n. </w:t>
      </w:r>
      <w:r w:rsidRPr="009519DF">
        <w:rPr>
          <w:rFonts w:ascii="Courier New" w:hAnsi="Courier New" w:cs="Courier New"/>
        </w:rPr>
        <w:tab/>
      </w:r>
      <w:r w:rsidRPr="009519DF">
        <w:rPr>
          <w:rFonts w:ascii="Courier New" w:hAnsi="Courier New" w:cs="Courier New"/>
        </w:rPr>
        <w:tab/>
      </w:r>
      <w:r w:rsidRPr="009519DF">
        <w:rPr>
          <w:rFonts w:ascii="Courier New" w:hAnsi="Courier New" w:cs="Courier New"/>
        </w:rPr>
        <w:tab/>
      </w:r>
      <w:r w:rsidRPr="009519DF">
        <w:rPr>
          <w:rFonts w:ascii="Courier New" w:hAnsi="Courier New" w:cs="Courier New"/>
        </w:rPr>
        <w:tab/>
        <w:t>CNPJ</w:t>
      </w:r>
    </w:p>
    <w:p w14:paraId="79508E05" w14:textId="77777777" w:rsidR="002B2C17" w:rsidRPr="009519DF" w:rsidRDefault="002B2C17" w:rsidP="002B2C17">
      <w:pPr>
        <w:widowControl w:val="0"/>
        <w:jc w:val="both"/>
        <w:rPr>
          <w:rFonts w:ascii="Courier New" w:hAnsi="Courier New" w:cs="Courier New"/>
        </w:rPr>
      </w:pPr>
    </w:p>
    <w:p w14:paraId="226543BD"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b/>
        </w:rPr>
        <w:t xml:space="preserve">5.7. </w:t>
      </w:r>
      <w:r w:rsidRPr="009519DF">
        <w:rPr>
          <w:rFonts w:ascii="Courier New" w:hAnsi="Courier New" w:cs="Courier New"/>
        </w:rPr>
        <w:t>A contratada</w:t>
      </w:r>
      <w:r w:rsidRPr="009519DF">
        <w:rPr>
          <w:rFonts w:ascii="Courier New" w:hAnsi="Courier New" w:cs="Courier New"/>
          <w:b/>
        </w:rPr>
        <w:t xml:space="preserve"> </w:t>
      </w:r>
      <w:r w:rsidRPr="009519DF">
        <w:rPr>
          <w:rFonts w:ascii="Courier New" w:hAnsi="Courier New" w:cs="Courier New"/>
        </w:rPr>
        <w:t>fica expressamente vinculada aos termos da proposta.</w:t>
      </w:r>
    </w:p>
    <w:p w14:paraId="21E46F1F" w14:textId="77777777" w:rsidR="002B2C17" w:rsidRPr="009519DF" w:rsidRDefault="002B2C17" w:rsidP="002B2C17">
      <w:pPr>
        <w:widowControl w:val="0"/>
        <w:jc w:val="both"/>
        <w:rPr>
          <w:rFonts w:ascii="Courier New" w:hAnsi="Courier New" w:cs="Courier New"/>
        </w:rPr>
      </w:pPr>
    </w:p>
    <w:p w14:paraId="5387BA59"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b/>
        </w:rPr>
        <w:t>5.8.</w:t>
      </w:r>
      <w:r w:rsidRPr="009519DF">
        <w:rPr>
          <w:rFonts w:ascii="Courier New" w:hAnsi="Courier New" w:cs="Courier New"/>
        </w:rPr>
        <w:t xml:space="preserve"> Caso qualquer órgão participante ou secretaria municipal tiver interesse em adquirir ou contratar qualquer objeto constante na ata de registro de preços, estas deverão encaminhar solicitação por escrito destinada ao Setor de Licitações ou ao Gerenciador do Sistema de Registro de Preços, antes da devida contratação ou aquisição.</w:t>
      </w:r>
    </w:p>
    <w:p w14:paraId="1904CA1E" w14:textId="77777777" w:rsidR="002B2C17" w:rsidRPr="009519DF" w:rsidRDefault="002B2C17" w:rsidP="002B2C17">
      <w:pPr>
        <w:widowControl w:val="0"/>
        <w:jc w:val="both"/>
        <w:rPr>
          <w:rFonts w:ascii="Courier New" w:hAnsi="Courier New" w:cs="Courier New"/>
        </w:rPr>
      </w:pPr>
    </w:p>
    <w:p w14:paraId="67CA95F2" w14:textId="4D1587FE" w:rsidR="002B2C17" w:rsidRPr="009519DF" w:rsidRDefault="002B2C17" w:rsidP="002B2C17">
      <w:pPr>
        <w:widowControl w:val="0"/>
        <w:jc w:val="both"/>
        <w:rPr>
          <w:rFonts w:ascii="Courier New" w:hAnsi="Courier New" w:cs="Courier New"/>
        </w:rPr>
      </w:pPr>
      <w:r w:rsidRPr="009519DF">
        <w:rPr>
          <w:rFonts w:ascii="Courier New" w:hAnsi="Courier New" w:cs="Courier New"/>
          <w:b/>
        </w:rPr>
        <w:t>5.9.</w:t>
      </w:r>
      <w:r w:rsidRPr="009519DF">
        <w:rPr>
          <w:rFonts w:ascii="Courier New" w:hAnsi="Courier New" w:cs="Courier New"/>
        </w:rPr>
        <w:t xml:space="preserve"> Os itens entregues em desacordo com as especificações do edital ou condições exigidas na ata de registro de preços, deverão ser rejeitados pela Administração, em observância ao art. </w:t>
      </w:r>
      <w:r w:rsidR="000870F4">
        <w:rPr>
          <w:rFonts w:ascii="Courier New" w:hAnsi="Courier New" w:cs="Courier New"/>
        </w:rPr>
        <w:t>140</w:t>
      </w:r>
      <w:r w:rsidRPr="009519DF">
        <w:rPr>
          <w:rFonts w:ascii="Courier New" w:hAnsi="Courier New" w:cs="Courier New"/>
        </w:rPr>
        <w:t>,</w:t>
      </w:r>
      <w:r w:rsidR="000870F4">
        <w:rPr>
          <w:rFonts w:ascii="Courier New" w:hAnsi="Courier New" w:cs="Courier New"/>
        </w:rPr>
        <w:t xml:space="preserve"> § 1º</w:t>
      </w:r>
      <w:r w:rsidRPr="009519DF">
        <w:rPr>
          <w:rFonts w:ascii="Courier New" w:hAnsi="Courier New" w:cs="Courier New"/>
        </w:rPr>
        <w:t xml:space="preserve"> da Lei n</w:t>
      </w:r>
      <w:r>
        <w:rPr>
          <w:rFonts w:ascii="Courier New" w:hAnsi="Courier New" w:cs="Courier New"/>
        </w:rPr>
        <w:t>.</w:t>
      </w:r>
      <w:r w:rsidRPr="009519DF">
        <w:rPr>
          <w:rFonts w:ascii="Courier New" w:hAnsi="Courier New" w:cs="Courier New"/>
        </w:rPr>
        <w:t>º </w:t>
      </w:r>
      <w:r w:rsidR="000870F4">
        <w:rPr>
          <w:rFonts w:ascii="Courier New" w:hAnsi="Courier New" w:cs="Courier New"/>
        </w:rPr>
        <w:t>14.133/2021</w:t>
      </w:r>
      <w:r w:rsidRPr="009519DF">
        <w:rPr>
          <w:rFonts w:ascii="Courier New" w:hAnsi="Courier New" w:cs="Courier New"/>
        </w:rPr>
        <w:t>, e retirados nos seguintes prazos:</w:t>
      </w:r>
    </w:p>
    <w:p w14:paraId="61E755D4" w14:textId="77777777" w:rsidR="002B2C17" w:rsidRPr="009519DF" w:rsidRDefault="002B2C17" w:rsidP="002B2C17">
      <w:pPr>
        <w:widowControl w:val="0"/>
        <w:jc w:val="both"/>
        <w:rPr>
          <w:rFonts w:ascii="Courier New" w:hAnsi="Courier New" w:cs="Courier New"/>
        </w:rPr>
      </w:pPr>
    </w:p>
    <w:p w14:paraId="02D49BF5" w14:textId="77777777" w:rsidR="002B2C17" w:rsidRPr="009519DF" w:rsidRDefault="002B2C17" w:rsidP="002B2C17">
      <w:pPr>
        <w:widowControl w:val="0"/>
        <w:jc w:val="both"/>
        <w:rPr>
          <w:rFonts w:ascii="Courier New" w:hAnsi="Courier New" w:cs="Courier New"/>
        </w:rPr>
      </w:pPr>
      <w:r w:rsidRPr="00AB44B1">
        <w:rPr>
          <w:rFonts w:ascii="Courier New" w:hAnsi="Courier New" w:cs="Courier New"/>
          <w:b/>
          <w:bCs/>
        </w:rPr>
        <w:t>a)</w:t>
      </w:r>
      <w:r w:rsidRPr="009519DF">
        <w:rPr>
          <w:rFonts w:ascii="Courier New" w:hAnsi="Courier New" w:cs="Courier New"/>
        </w:rPr>
        <w:t xml:space="preserve"> imediatamente, se a rejeição ocorrer no ato da entrega; e</w:t>
      </w:r>
    </w:p>
    <w:p w14:paraId="316FB5BC" w14:textId="77777777" w:rsidR="002B2C17" w:rsidRPr="009519DF" w:rsidRDefault="002B2C17" w:rsidP="002B2C17">
      <w:pPr>
        <w:widowControl w:val="0"/>
        <w:jc w:val="both"/>
        <w:rPr>
          <w:rFonts w:ascii="Courier New" w:hAnsi="Courier New" w:cs="Courier New"/>
        </w:rPr>
      </w:pPr>
    </w:p>
    <w:p w14:paraId="259BBBD3" w14:textId="77777777" w:rsidR="002B2C17" w:rsidRPr="009519DF" w:rsidRDefault="002B2C17" w:rsidP="002B2C17">
      <w:pPr>
        <w:widowControl w:val="0"/>
        <w:jc w:val="both"/>
        <w:rPr>
          <w:rFonts w:ascii="Courier New" w:hAnsi="Courier New" w:cs="Courier New"/>
        </w:rPr>
      </w:pPr>
      <w:r w:rsidRPr="00AB44B1">
        <w:rPr>
          <w:rFonts w:ascii="Courier New" w:hAnsi="Courier New" w:cs="Courier New"/>
          <w:b/>
          <w:bCs/>
        </w:rPr>
        <w:t>b)</w:t>
      </w:r>
      <w:r w:rsidRPr="009519DF">
        <w:rPr>
          <w:rFonts w:ascii="Courier New" w:hAnsi="Courier New" w:cs="Courier New"/>
        </w:rPr>
        <w:t xml:space="preserve"> em até dois dias após a contratada ter sido devidamente notificada, caso a constatação de irregularidade seja posterior à entrega.</w:t>
      </w:r>
    </w:p>
    <w:p w14:paraId="628165EB" w14:textId="77777777" w:rsidR="002B2C17" w:rsidRPr="009519DF" w:rsidRDefault="002B2C17" w:rsidP="002B2C17">
      <w:pPr>
        <w:widowControl w:val="0"/>
        <w:jc w:val="both"/>
        <w:rPr>
          <w:rFonts w:ascii="Courier New" w:hAnsi="Courier New" w:cs="Courier New"/>
        </w:rPr>
      </w:pPr>
    </w:p>
    <w:p w14:paraId="192FC12A" w14:textId="77777777" w:rsidR="002B2C17" w:rsidRPr="009519DF" w:rsidRDefault="002B2C17" w:rsidP="002B2C17">
      <w:pPr>
        <w:widowControl w:val="0"/>
        <w:jc w:val="both"/>
        <w:rPr>
          <w:rFonts w:ascii="Courier New" w:hAnsi="Courier New" w:cs="Courier New"/>
        </w:rPr>
      </w:pPr>
      <w:r w:rsidRPr="009519DF">
        <w:rPr>
          <w:rFonts w:ascii="Courier New" w:hAnsi="Courier New" w:cs="Courier New"/>
          <w:b/>
        </w:rPr>
        <w:t>5.10.</w:t>
      </w:r>
      <w:r w:rsidRPr="009519DF">
        <w:rPr>
          <w:rFonts w:ascii="Courier New" w:hAnsi="Courier New" w:cs="Courier New"/>
        </w:rPr>
        <w:t xml:space="preserve"> A recusa da contratada em atender à substituição do item levará à aplicação das sanções previstas por inadimplemento.</w:t>
      </w:r>
    </w:p>
    <w:p w14:paraId="58122519" w14:textId="77777777" w:rsidR="002B2C17" w:rsidRPr="009519DF" w:rsidRDefault="002B2C17" w:rsidP="002B2C17">
      <w:pPr>
        <w:widowControl w:val="0"/>
        <w:jc w:val="both"/>
        <w:rPr>
          <w:rFonts w:ascii="Courier New" w:hAnsi="Courier New" w:cs="Courier New"/>
        </w:rPr>
      </w:pPr>
    </w:p>
    <w:p w14:paraId="3F0201E6" w14:textId="77777777" w:rsidR="00762B2E" w:rsidRPr="006153FA" w:rsidRDefault="00762B2E" w:rsidP="00762B2E">
      <w:pPr>
        <w:pStyle w:val="Recuodecorpodetexto2"/>
        <w:widowControl w:val="0"/>
        <w:spacing w:after="0" w:line="240" w:lineRule="auto"/>
        <w:ind w:left="0"/>
        <w:jc w:val="both"/>
        <w:rPr>
          <w:rFonts w:ascii="Courier New" w:hAnsi="Courier New" w:cs="Courier New"/>
        </w:rPr>
      </w:pPr>
    </w:p>
    <w:p w14:paraId="4B0F9C8F" w14:textId="77777777" w:rsidR="00762B2E" w:rsidRPr="006153FA" w:rsidRDefault="00762B2E" w:rsidP="00762B2E">
      <w:pPr>
        <w:widowControl w:val="0"/>
        <w:jc w:val="both"/>
        <w:rPr>
          <w:rFonts w:ascii="Courier New" w:hAnsi="Courier New" w:cs="Courier New"/>
          <w:b/>
        </w:rPr>
      </w:pPr>
      <w:r w:rsidRPr="006153FA">
        <w:rPr>
          <w:rFonts w:ascii="Courier New" w:hAnsi="Courier New" w:cs="Courier New"/>
          <w:b/>
        </w:rPr>
        <w:t>6. DO PEDIDO DE REVISÃO OU CANCELAMENTO DOS PREÇOS:</w:t>
      </w:r>
    </w:p>
    <w:p w14:paraId="30F60925" w14:textId="77777777" w:rsidR="00762B2E" w:rsidRPr="006153FA" w:rsidRDefault="00762B2E" w:rsidP="00762B2E">
      <w:pPr>
        <w:widowControl w:val="0"/>
        <w:jc w:val="both"/>
        <w:rPr>
          <w:rFonts w:ascii="Courier New" w:hAnsi="Courier New" w:cs="Courier New"/>
          <w:b/>
        </w:rPr>
      </w:pPr>
    </w:p>
    <w:p w14:paraId="69C9993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6.1. </w:t>
      </w:r>
      <w:r w:rsidRPr="006153FA">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6153FA" w:rsidRDefault="00762B2E" w:rsidP="00762B2E">
      <w:pPr>
        <w:widowControl w:val="0"/>
        <w:jc w:val="both"/>
        <w:rPr>
          <w:rFonts w:ascii="Courier New" w:hAnsi="Courier New" w:cs="Courier New"/>
        </w:rPr>
      </w:pPr>
    </w:p>
    <w:p w14:paraId="04E4185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 </w:t>
      </w:r>
      <w:r w:rsidRPr="006153FA">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6153FA" w:rsidRDefault="00762B2E" w:rsidP="00762B2E">
      <w:pPr>
        <w:widowControl w:val="0"/>
        <w:jc w:val="both"/>
        <w:rPr>
          <w:rFonts w:ascii="Courier New" w:hAnsi="Courier New" w:cs="Courier New"/>
        </w:rPr>
      </w:pPr>
    </w:p>
    <w:p w14:paraId="673E5B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6.2.1. </w:t>
      </w:r>
      <w:r w:rsidRPr="006153FA">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6153FA" w:rsidRDefault="00762B2E" w:rsidP="00762B2E">
      <w:pPr>
        <w:widowControl w:val="0"/>
        <w:jc w:val="both"/>
        <w:rPr>
          <w:rFonts w:ascii="Courier New" w:hAnsi="Courier New" w:cs="Courier New"/>
        </w:rPr>
      </w:pPr>
    </w:p>
    <w:p w14:paraId="1718564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6.2.2. </w:t>
      </w:r>
      <w:r w:rsidRPr="006153FA">
        <w:rPr>
          <w:rFonts w:ascii="Courier New" w:hAnsi="Courier New" w:cs="Courier New"/>
        </w:rPr>
        <w:t xml:space="preserve">A revisão será precedida de pesquisa prévia no mercado, banco de dados, índices ou tabelas oficiais e ou outros meios </w:t>
      </w:r>
      <w:r w:rsidRPr="006153FA">
        <w:rPr>
          <w:rFonts w:ascii="Courier New" w:hAnsi="Courier New" w:cs="Courier New"/>
        </w:rPr>
        <w:lastRenderedPageBreak/>
        <w:t>disponíveis para levantamento das condições de mercado, envolvendo todos os elementos materiais para fins de fixação de preço máximo a ser pago pela administração.</w:t>
      </w:r>
    </w:p>
    <w:p w14:paraId="1BB23237" w14:textId="77777777" w:rsidR="00762B2E" w:rsidRPr="006153FA" w:rsidRDefault="00762B2E" w:rsidP="00762B2E">
      <w:pPr>
        <w:widowControl w:val="0"/>
        <w:jc w:val="both"/>
        <w:rPr>
          <w:rFonts w:ascii="Courier New" w:hAnsi="Courier New" w:cs="Courier New"/>
        </w:rPr>
      </w:pPr>
    </w:p>
    <w:p w14:paraId="1E3D34B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6.2.3. </w:t>
      </w:r>
      <w:r w:rsidRPr="006153FA">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6153FA" w:rsidRDefault="00762B2E" w:rsidP="00762B2E">
      <w:pPr>
        <w:widowControl w:val="0"/>
        <w:jc w:val="both"/>
        <w:rPr>
          <w:rFonts w:ascii="Courier New" w:hAnsi="Courier New" w:cs="Courier New"/>
        </w:rPr>
      </w:pPr>
    </w:p>
    <w:p w14:paraId="2110E1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6.2.4. </w:t>
      </w:r>
      <w:r w:rsidRPr="006153FA">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6153FA" w:rsidRDefault="00762B2E" w:rsidP="00762B2E">
      <w:pPr>
        <w:widowControl w:val="0"/>
        <w:jc w:val="both"/>
        <w:rPr>
          <w:rFonts w:ascii="Courier New" w:hAnsi="Courier New" w:cs="Courier New"/>
        </w:rPr>
      </w:pPr>
    </w:p>
    <w:p w14:paraId="411F4F9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6.2.5. </w:t>
      </w:r>
      <w:r w:rsidRPr="006153FA">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6153FA" w:rsidRDefault="00762B2E" w:rsidP="00762B2E">
      <w:pPr>
        <w:widowControl w:val="0"/>
        <w:jc w:val="both"/>
        <w:rPr>
          <w:rFonts w:ascii="Courier New" w:hAnsi="Courier New" w:cs="Courier New"/>
        </w:rPr>
      </w:pPr>
    </w:p>
    <w:p w14:paraId="4C33BAB9"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6.2.6. </w:t>
      </w:r>
      <w:r w:rsidRPr="006153FA">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6153FA" w:rsidRDefault="00762B2E" w:rsidP="00762B2E">
      <w:pPr>
        <w:widowControl w:val="0"/>
        <w:jc w:val="both"/>
        <w:rPr>
          <w:rFonts w:ascii="Courier New" w:hAnsi="Courier New" w:cs="Courier New"/>
        </w:rPr>
      </w:pPr>
    </w:p>
    <w:p w14:paraId="4A9B42E0"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6153FA" w:rsidRDefault="00762B2E" w:rsidP="00762B2E">
      <w:pPr>
        <w:widowControl w:val="0"/>
        <w:jc w:val="both"/>
        <w:rPr>
          <w:rFonts w:ascii="Courier New" w:hAnsi="Courier New" w:cs="Courier New"/>
          <w:b/>
        </w:rPr>
      </w:pPr>
    </w:p>
    <w:p w14:paraId="4FD3C7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frustrada a negociação, o fornecedor será liberado do compromisso assumido; e</w:t>
      </w:r>
    </w:p>
    <w:p w14:paraId="0AA8762F" w14:textId="77777777" w:rsidR="00762B2E" w:rsidRPr="006153FA" w:rsidRDefault="00762B2E" w:rsidP="00762B2E">
      <w:pPr>
        <w:widowControl w:val="0"/>
        <w:jc w:val="both"/>
        <w:rPr>
          <w:rFonts w:ascii="Courier New" w:hAnsi="Courier New" w:cs="Courier New"/>
        </w:rPr>
      </w:pPr>
    </w:p>
    <w:p w14:paraId="7BCAA251" w14:textId="77777777" w:rsidR="00762B2E"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convocar os demais fornecedores registrados, na ordem de classificação, visando igual oportunidade de negociação.</w:t>
      </w:r>
    </w:p>
    <w:p w14:paraId="27C1F4F0" w14:textId="77777777" w:rsidR="00762B2E" w:rsidRDefault="00762B2E" w:rsidP="00762B2E">
      <w:pPr>
        <w:widowControl w:val="0"/>
        <w:jc w:val="both"/>
        <w:rPr>
          <w:rFonts w:ascii="Courier New" w:hAnsi="Courier New" w:cs="Courier New"/>
        </w:rPr>
      </w:pPr>
    </w:p>
    <w:p w14:paraId="56DE6A3C" w14:textId="77777777" w:rsidR="00762B2E" w:rsidRPr="006153FA" w:rsidRDefault="00762B2E" w:rsidP="00762B2E">
      <w:pPr>
        <w:widowControl w:val="0"/>
        <w:jc w:val="both"/>
        <w:rPr>
          <w:rFonts w:ascii="Courier New" w:hAnsi="Courier New" w:cs="Courier New"/>
        </w:rPr>
      </w:pPr>
      <w:r>
        <w:rPr>
          <w:rFonts w:ascii="Courier New" w:hAnsi="Courier New" w:cs="Courier New"/>
          <w:b/>
          <w:bCs/>
        </w:rPr>
        <w:t>6.2.7.</w:t>
      </w:r>
      <w:r w:rsidRPr="00540AE1">
        <w:rPr>
          <w:rFonts w:ascii="Courier New" w:hAnsi="Courier New" w:cs="Courier New"/>
          <w:b/>
        </w:rPr>
        <w:t xml:space="preserve"> </w:t>
      </w:r>
      <w:r w:rsidRPr="00540AE1">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6153FA" w:rsidRDefault="00762B2E" w:rsidP="00762B2E">
      <w:pPr>
        <w:widowControl w:val="0"/>
        <w:jc w:val="both"/>
        <w:rPr>
          <w:rFonts w:ascii="Courier New" w:hAnsi="Courier New" w:cs="Courier New"/>
        </w:rPr>
      </w:pPr>
    </w:p>
    <w:p w14:paraId="32820A1E"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8</w:t>
      </w:r>
      <w:r w:rsidRPr="006153FA">
        <w:rPr>
          <w:rFonts w:ascii="Courier New" w:hAnsi="Courier New" w:cs="Courier New"/>
          <w:b/>
        </w:rPr>
        <w:t xml:space="preserve">. </w:t>
      </w:r>
      <w:r w:rsidRPr="006153FA">
        <w:rPr>
          <w:rFonts w:ascii="Courier New" w:hAnsi="Courier New" w:cs="Courier New"/>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6153FA" w:rsidRDefault="00762B2E" w:rsidP="00762B2E">
      <w:pPr>
        <w:widowControl w:val="0"/>
        <w:jc w:val="both"/>
        <w:rPr>
          <w:rFonts w:ascii="Courier New" w:hAnsi="Courier New" w:cs="Courier New"/>
        </w:rPr>
      </w:pPr>
    </w:p>
    <w:p w14:paraId="1EEE8548"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estabelecer negociação com os classificados visando à manutenção dos preços inicialmente registrados;</w:t>
      </w:r>
    </w:p>
    <w:p w14:paraId="3F7BCDF5" w14:textId="77777777" w:rsidR="00762B2E" w:rsidRPr="006153FA" w:rsidRDefault="00762B2E" w:rsidP="00762B2E">
      <w:pPr>
        <w:widowControl w:val="0"/>
        <w:jc w:val="both"/>
        <w:rPr>
          <w:rFonts w:ascii="Courier New" w:hAnsi="Courier New" w:cs="Courier New"/>
        </w:rPr>
      </w:pPr>
    </w:p>
    <w:p w14:paraId="0B990FB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permitir a apresentação de novos preços, observado o limite </w:t>
      </w:r>
      <w:r w:rsidRPr="006153FA">
        <w:rPr>
          <w:rFonts w:ascii="Courier New" w:hAnsi="Courier New" w:cs="Courier New"/>
        </w:rPr>
        <w:lastRenderedPageBreak/>
        <w:t>máximo estabelecido pela administração, quando da impossibilidade de manutenção do preço na forma referida na alínea anterior, observada as seguintes condições;</w:t>
      </w:r>
    </w:p>
    <w:p w14:paraId="09FBAB0F" w14:textId="77777777" w:rsidR="00762B2E" w:rsidRPr="006153FA" w:rsidRDefault="00762B2E" w:rsidP="00762B2E">
      <w:pPr>
        <w:widowControl w:val="0"/>
        <w:jc w:val="both"/>
        <w:rPr>
          <w:rFonts w:ascii="Courier New" w:hAnsi="Courier New" w:cs="Courier New"/>
        </w:rPr>
      </w:pPr>
    </w:p>
    <w:p w14:paraId="16DE02F1" w14:textId="77777777" w:rsidR="00762B2E" w:rsidRPr="006153FA" w:rsidRDefault="00762B2E" w:rsidP="00762B2E">
      <w:pPr>
        <w:widowControl w:val="0"/>
        <w:jc w:val="both"/>
        <w:rPr>
          <w:rFonts w:ascii="Courier New" w:hAnsi="Courier New" w:cs="Courier New"/>
        </w:rPr>
      </w:pPr>
      <w:proofErr w:type="spellStart"/>
      <w:r w:rsidRPr="006153FA">
        <w:rPr>
          <w:rFonts w:ascii="Courier New" w:hAnsi="Courier New" w:cs="Courier New"/>
          <w:b/>
        </w:rPr>
        <w:t>b.I</w:t>
      </w:r>
      <w:proofErr w:type="spellEnd"/>
      <w:r w:rsidRPr="006153FA">
        <w:rPr>
          <w:rFonts w:ascii="Courier New" w:hAnsi="Courier New" w:cs="Courier New"/>
          <w:b/>
        </w:rPr>
        <w:t>.</w:t>
      </w:r>
      <w:r w:rsidRPr="006153FA">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6153FA" w:rsidRDefault="00762B2E" w:rsidP="00762B2E">
      <w:pPr>
        <w:widowControl w:val="0"/>
        <w:jc w:val="both"/>
        <w:rPr>
          <w:rFonts w:ascii="Courier New" w:hAnsi="Courier New" w:cs="Courier New"/>
        </w:rPr>
      </w:pPr>
    </w:p>
    <w:p w14:paraId="173CDED3" w14:textId="77777777" w:rsidR="00762B2E" w:rsidRPr="006153FA" w:rsidRDefault="00762B2E" w:rsidP="00762B2E">
      <w:pPr>
        <w:widowControl w:val="0"/>
        <w:jc w:val="both"/>
        <w:rPr>
          <w:rFonts w:ascii="Courier New" w:hAnsi="Courier New" w:cs="Courier New"/>
        </w:rPr>
      </w:pPr>
      <w:proofErr w:type="spellStart"/>
      <w:r w:rsidRPr="006153FA">
        <w:rPr>
          <w:rFonts w:ascii="Courier New" w:hAnsi="Courier New" w:cs="Courier New"/>
          <w:b/>
        </w:rPr>
        <w:t>b.II</w:t>
      </w:r>
      <w:proofErr w:type="spellEnd"/>
      <w:r w:rsidRPr="006153FA">
        <w:rPr>
          <w:rFonts w:ascii="Courier New" w:hAnsi="Courier New" w:cs="Courier New"/>
          <w:b/>
        </w:rPr>
        <w:t>.</w:t>
      </w:r>
      <w:r w:rsidRPr="006153FA">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Default="00762B2E" w:rsidP="00762B2E">
      <w:pPr>
        <w:widowControl w:val="0"/>
        <w:jc w:val="both"/>
        <w:rPr>
          <w:rFonts w:ascii="Courier New" w:hAnsi="Courier New" w:cs="Courier New"/>
        </w:rPr>
      </w:pPr>
    </w:p>
    <w:p w14:paraId="634F0A63" w14:textId="77777777" w:rsidR="00762B2E" w:rsidRPr="00540AE1"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9</w:t>
      </w:r>
      <w:r w:rsidRPr="006153FA">
        <w:rPr>
          <w:rFonts w:ascii="Courier New" w:hAnsi="Courier New" w:cs="Courier New"/>
          <w:b/>
        </w:rPr>
        <w:t xml:space="preserve">. </w:t>
      </w:r>
      <w:r w:rsidRPr="00540AE1">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6153FA" w:rsidRDefault="00762B2E" w:rsidP="00762B2E">
      <w:pPr>
        <w:widowControl w:val="0"/>
        <w:jc w:val="both"/>
        <w:rPr>
          <w:rFonts w:ascii="Courier New" w:hAnsi="Courier New" w:cs="Courier New"/>
        </w:rPr>
      </w:pPr>
    </w:p>
    <w:p w14:paraId="59FE397F"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10</w:t>
      </w:r>
      <w:r w:rsidRPr="006153FA">
        <w:rPr>
          <w:rFonts w:ascii="Courier New" w:hAnsi="Courier New" w:cs="Courier New"/>
          <w:b/>
        </w:rPr>
        <w:t xml:space="preserve">. </w:t>
      </w:r>
      <w:r w:rsidRPr="006153FA">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6153FA" w:rsidRDefault="00762B2E" w:rsidP="00762B2E">
      <w:pPr>
        <w:widowControl w:val="0"/>
        <w:jc w:val="both"/>
        <w:rPr>
          <w:rFonts w:ascii="Courier New" w:hAnsi="Courier New" w:cs="Courier New"/>
        </w:rPr>
      </w:pPr>
    </w:p>
    <w:p w14:paraId="14A57AEA" w14:textId="77777777" w:rsidR="00762B2E"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11</w:t>
      </w:r>
      <w:r w:rsidRPr="006153FA">
        <w:rPr>
          <w:rFonts w:ascii="Courier New" w:hAnsi="Courier New" w:cs="Courier New"/>
          <w:b/>
        </w:rPr>
        <w:t xml:space="preserve">. </w:t>
      </w:r>
      <w:r w:rsidRPr="006153FA">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2B690E51" w14:textId="77777777" w:rsidR="00762B2E" w:rsidRDefault="00762B2E" w:rsidP="00762B2E">
      <w:pPr>
        <w:widowControl w:val="0"/>
        <w:jc w:val="both"/>
        <w:rPr>
          <w:rFonts w:ascii="Courier New" w:hAnsi="Courier New" w:cs="Courier New"/>
          <w:sz w:val="28"/>
          <w:szCs w:val="28"/>
        </w:rPr>
      </w:pPr>
    </w:p>
    <w:p w14:paraId="785712D0" w14:textId="77777777" w:rsidR="00762B2E" w:rsidRPr="006153FA" w:rsidRDefault="00762B2E" w:rsidP="00762B2E">
      <w:pPr>
        <w:widowControl w:val="0"/>
        <w:jc w:val="both"/>
        <w:rPr>
          <w:rFonts w:ascii="Courier New" w:hAnsi="Courier New" w:cs="Courier New"/>
          <w:sz w:val="28"/>
          <w:szCs w:val="28"/>
        </w:rPr>
      </w:pPr>
    </w:p>
    <w:p w14:paraId="3F79AA27" w14:textId="77777777" w:rsidR="00762B2E" w:rsidRPr="006153FA" w:rsidRDefault="00762B2E" w:rsidP="00762B2E">
      <w:pPr>
        <w:widowControl w:val="0"/>
        <w:jc w:val="both"/>
        <w:rPr>
          <w:rFonts w:ascii="Courier New" w:hAnsi="Courier New" w:cs="Courier New"/>
          <w:b/>
        </w:rPr>
      </w:pPr>
      <w:r w:rsidRPr="006153FA">
        <w:rPr>
          <w:rFonts w:ascii="Courier New" w:hAnsi="Courier New" w:cs="Courier New"/>
          <w:b/>
        </w:rPr>
        <w:t>7. EXCLUSÃO DE LICITANTE DA ATA DE REGISTRO DE PREÇOS:</w:t>
      </w:r>
    </w:p>
    <w:p w14:paraId="398165EC" w14:textId="77777777" w:rsidR="00762B2E" w:rsidRPr="006153FA" w:rsidRDefault="00762B2E" w:rsidP="00762B2E">
      <w:pPr>
        <w:widowControl w:val="0"/>
        <w:jc w:val="both"/>
        <w:rPr>
          <w:rFonts w:ascii="Courier New" w:hAnsi="Courier New" w:cs="Courier New"/>
          <w:b/>
        </w:rPr>
      </w:pPr>
    </w:p>
    <w:p w14:paraId="342FDAB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7.1. </w:t>
      </w:r>
      <w:r w:rsidRPr="006153FA">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6153FA" w:rsidRDefault="00762B2E" w:rsidP="00762B2E">
      <w:pPr>
        <w:widowControl w:val="0"/>
        <w:jc w:val="both"/>
        <w:rPr>
          <w:rFonts w:ascii="Courier New" w:hAnsi="Courier New" w:cs="Courier New"/>
        </w:rPr>
      </w:pPr>
    </w:p>
    <w:p w14:paraId="61F1298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quando o fornecedor não cumprir as obrigações constantes na presente ata;</w:t>
      </w:r>
    </w:p>
    <w:p w14:paraId="7BD2A8F5" w14:textId="77777777" w:rsidR="00762B2E" w:rsidRPr="006153FA" w:rsidRDefault="00762B2E" w:rsidP="00762B2E">
      <w:pPr>
        <w:widowControl w:val="0"/>
        <w:jc w:val="both"/>
        <w:rPr>
          <w:rFonts w:ascii="Courier New" w:hAnsi="Courier New" w:cs="Courier New"/>
        </w:rPr>
      </w:pPr>
    </w:p>
    <w:p w14:paraId="5BA8B07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quando, convocado, o fornecedor não assinar o contrato, sem justificativa aceitável;</w:t>
      </w:r>
    </w:p>
    <w:p w14:paraId="7185DF8D" w14:textId="77777777" w:rsidR="00762B2E" w:rsidRPr="006153FA" w:rsidRDefault="00762B2E" w:rsidP="00762B2E">
      <w:pPr>
        <w:widowControl w:val="0"/>
        <w:jc w:val="both"/>
        <w:rPr>
          <w:rFonts w:ascii="Courier New" w:hAnsi="Courier New" w:cs="Courier New"/>
        </w:rPr>
      </w:pPr>
    </w:p>
    <w:p w14:paraId="37DE11C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quando o fornecedor não realizar a entrega do item no prazo estabelecido, sem justificativa aceitável;</w:t>
      </w:r>
    </w:p>
    <w:p w14:paraId="5D5C7B9F" w14:textId="77777777" w:rsidR="00762B2E" w:rsidRPr="006153FA" w:rsidRDefault="00762B2E" w:rsidP="00762B2E">
      <w:pPr>
        <w:widowControl w:val="0"/>
        <w:jc w:val="both"/>
        <w:rPr>
          <w:rFonts w:ascii="Courier New" w:hAnsi="Courier New" w:cs="Courier New"/>
        </w:rPr>
      </w:pPr>
    </w:p>
    <w:p w14:paraId="3FFF606C"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d)</w:t>
      </w:r>
      <w:r w:rsidRPr="006153FA">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6153FA" w:rsidRDefault="00762B2E" w:rsidP="00762B2E">
      <w:pPr>
        <w:widowControl w:val="0"/>
        <w:jc w:val="both"/>
        <w:rPr>
          <w:rFonts w:ascii="Courier New" w:hAnsi="Courier New" w:cs="Courier New"/>
        </w:rPr>
      </w:pPr>
    </w:p>
    <w:p w14:paraId="2D9F0C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lastRenderedPageBreak/>
        <w:t>e)</w:t>
      </w:r>
      <w:r w:rsidRPr="006153FA">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6153FA" w:rsidRDefault="00762B2E" w:rsidP="00762B2E">
      <w:pPr>
        <w:widowControl w:val="0"/>
        <w:jc w:val="both"/>
        <w:rPr>
          <w:rFonts w:ascii="Courier New" w:hAnsi="Courier New" w:cs="Courier New"/>
        </w:rPr>
      </w:pPr>
    </w:p>
    <w:p w14:paraId="405BC63E"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7.2. </w:t>
      </w:r>
      <w:r w:rsidRPr="006153FA">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6153FA" w:rsidRDefault="00762B2E" w:rsidP="00762B2E">
      <w:pPr>
        <w:widowControl w:val="0"/>
        <w:jc w:val="both"/>
        <w:rPr>
          <w:rFonts w:ascii="Courier New" w:hAnsi="Courier New" w:cs="Courier New"/>
        </w:rPr>
      </w:pPr>
    </w:p>
    <w:p w14:paraId="40247B2A"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7.3. </w:t>
      </w:r>
      <w:r w:rsidRPr="006153FA">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Default="00762B2E" w:rsidP="00762B2E">
      <w:pPr>
        <w:widowControl w:val="0"/>
        <w:jc w:val="both"/>
        <w:rPr>
          <w:rFonts w:ascii="Courier New" w:hAnsi="Courier New" w:cs="Courier New"/>
        </w:rPr>
      </w:pPr>
    </w:p>
    <w:p w14:paraId="55D1B8F7" w14:textId="77777777" w:rsidR="00762B2E" w:rsidRDefault="00762B2E" w:rsidP="00762B2E">
      <w:pPr>
        <w:widowControl w:val="0"/>
        <w:jc w:val="both"/>
        <w:rPr>
          <w:rFonts w:ascii="Courier New" w:hAnsi="Courier New" w:cs="Courier New"/>
        </w:rPr>
      </w:pPr>
    </w:p>
    <w:p w14:paraId="69B1B81D"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 xml:space="preserve">8. SANÇÕES ADMINISTRATIVAS QUANTO AO INADIMPLEMENTO CONTRATUAL: </w:t>
      </w:r>
    </w:p>
    <w:p w14:paraId="61F12F50" w14:textId="77777777" w:rsidR="00762B2E" w:rsidRPr="00F67A7E" w:rsidRDefault="00762B2E" w:rsidP="00762B2E">
      <w:pPr>
        <w:widowControl w:val="0"/>
        <w:jc w:val="both"/>
        <w:rPr>
          <w:rFonts w:ascii="Courier New" w:hAnsi="Courier New" w:cs="Courier New"/>
          <w:b/>
        </w:rPr>
      </w:pPr>
    </w:p>
    <w:p w14:paraId="7CB0F6C9" w14:textId="77777777" w:rsidR="00762B2E" w:rsidRPr="00F67A7E" w:rsidRDefault="00762B2E" w:rsidP="00762B2E">
      <w:pPr>
        <w:pStyle w:val="Normal1"/>
        <w:jc w:val="both"/>
        <w:rPr>
          <w:rFonts w:ascii="Courier New" w:hAnsi="Courier New" w:cs="Courier New"/>
          <w:color w:val="auto"/>
          <w:szCs w:val="24"/>
        </w:rPr>
      </w:pPr>
      <w:r w:rsidRPr="00F67A7E">
        <w:rPr>
          <w:rFonts w:ascii="Courier New" w:hAnsi="Courier New" w:cs="Courier New"/>
          <w:b/>
          <w:color w:val="auto"/>
          <w:szCs w:val="24"/>
        </w:rPr>
        <w:t xml:space="preserve">8.1. </w:t>
      </w:r>
      <w:r w:rsidRPr="00F67A7E">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F67A7E" w:rsidRDefault="00762B2E" w:rsidP="00762B2E">
      <w:pPr>
        <w:pStyle w:val="Corpodetexto2"/>
        <w:widowControl w:val="0"/>
        <w:suppressAutoHyphens/>
        <w:rPr>
          <w:sz w:val="24"/>
        </w:rPr>
      </w:pPr>
    </w:p>
    <w:p w14:paraId="7713E396" w14:textId="77777777" w:rsidR="00762B2E" w:rsidRPr="00F67A7E" w:rsidRDefault="00762B2E" w:rsidP="00762B2E">
      <w:pPr>
        <w:pStyle w:val="Corpodetexto2"/>
        <w:widowControl w:val="0"/>
        <w:suppressAutoHyphens/>
        <w:rPr>
          <w:sz w:val="24"/>
        </w:rPr>
      </w:pPr>
      <w:r>
        <w:rPr>
          <w:b/>
          <w:bCs/>
          <w:sz w:val="24"/>
        </w:rPr>
        <w:t>8.2</w:t>
      </w:r>
      <w:r w:rsidRPr="00F67A7E">
        <w:rPr>
          <w:b/>
          <w:bCs/>
          <w:sz w:val="24"/>
        </w:rPr>
        <w:t>.</w:t>
      </w:r>
      <w:r w:rsidRPr="00F67A7E">
        <w:rPr>
          <w:sz w:val="24"/>
        </w:rPr>
        <w:t xml:space="preserve"> O licitante que se recusar a assinar a ata de registro de 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510EE7BA" w14:textId="77777777" w:rsidR="00762B2E" w:rsidRPr="00F67A7E" w:rsidRDefault="00762B2E" w:rsidP="00762B2E">
      <w:pPr>
        <w:pStyle w:val="Corpodetexto2"/>
        <w:widowControl w:val="0"/>
        <w:suppressAutoHyphens/>
        <w:rPr>
          <w:sz w:val="24"/>
        </w:rPr>
      </w:pPr>
    </w:p>
    <w:p w14:paraId="43DCBCB0" w14:textId="77777777" w:rsidR="00762B2E" w:rsidRPr="00F67A7E" w:rsidRDefault="00762B2E" w:rsidP="00762B2E">
      <w:pPr>
        <w:widowControl w:val="0"/>
        <w:suppressAutoHyphens/>
        <w:jc w:val="both"/>
        <w:rPr>
          <w:rFonts w:ascii="Courier New" w:hAnsi="Courier New" w:cs="Courier New"/>
          <w:snapToGrid w:val="0"/>
        </w:rPr>
      </w:pPr>
      <w:r>
        <w:rPr>
          <w:rFonts w:ascii="Courier New" w:hAnsi="Courier New" w:cs="Courier New"/>
          <w:b/>
          <w:snapToGrid w:val="0"/>
        </w:rPr>
        <w:t>8.3</w:t>
      </w:r>
      <w:r w:rsidRPr="00F67A7E">
        <w:rPr>
          <w:rFonts w:ascii="Courier New" w:hAnsi="Courier New" w:cs="Courier New"/>
          <w:b/>
          <w:snapToGrid w:val="0"/>
        </w:rPr>
        <w:t xml:space="preserve">. </w:t>
      </w:r>
      <w:r w:rsidRPr="00F67A7E">
        <w:rPr>
          <w:rFonts w:ascii="Courier New" w:hAnsi="Courier New" w:cs="Courier New"/>
          <w:snapToGrid w:val="0"/>
        </w:rPr>
        <w:t xml:space="preserve">A </w:t>
      </w:r>
      <w:r w:rsidRPr="00F67A7E">
        <w:rPr>
          <w:rFonts w:ascii="Courier New" w:hAnsi="Courier New" w:cs="Courier New"/>
          <w:b/>
          <w:bCs/>
          <w:snapToGrid w:val="0"/>
        </w:rPr>
        <w:t>licitante</w:t>
      </w:r>
      <w:r w:rsidRPr="00F67A7E">
        <w:rPr>
          <w:rFonts w:ascii="Courier New" w:hAnsi="Courier New" w:cs="Courier New"/>
          <w:snapToGrid w:val="0"/>
        </w:rPr>
        <w:t xml:space="preserve"> que não satisfizer os compromissos assumidos, serão aplicadas as seguintes penalidades:</w:t>
      </w:r>
    </w:p>
    <w:p w14:paraId="063F77EB" w14:textId="77777777" w:rsidR="00762B2E" w:rsidRPr="00F67A7E" w:rsidRDefault="00762B2E" w:rsidP="00762B2E">
      <w:pPr>
        <w:pStyle w:val="Corpodetexto2"/>
        <w:widowControl w:val="0"/>
        <w:suppressAutoHyphens/>
        <w:rPr>
          <w:snapToGrid w:val="0"/>
          <w:sz w:val="24"/>
        </w:rPr>
      </w:pPr>
    </w:p>
    <w:p w14:paraId="4BE82CE4" w14:textId="77777777" w:rsidR="00762B2E" w:rsidRPr="00F67A7E" w:rsidRDefault="00762B2E" w:rsidP="00762B2E">
      <w:pPr>
        <w:pStyle w:val="Corpodetexto2"/>
        <w:widowControl w:val="0"/>
        <w:suppressAutoHyphens/>
        <w:rPr>
          <w:snapToGrid w:val="0"/>
          <w:sz w:val="24"/>
        </w:rPr>
      </w:pPr>
      <w:r w:rsidRPr="00F67A7E">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F67A7E" w:rsidRDefault="00762B2E" w:rsidP="00762B2E">
      <w:pPr>
        <w:pStyle w:val="Corpodetexto2"/>
        <w:widowControl w:val="0"/>
        <w:suppressAutoHyphens/>
        <w:ind w:left="708"/>
        <w:rPr>
          <w:snapToGrid w:val="0"/>
          <w:sz w:val="24"/>
        </w:rPr>
      </w:pPr>
    </w:p>
    <w:p w14:paraId="4ACD5AFA" w14:textId="77777777" w:rsidR="00762B2E" w:rsidRPr="00F67A7E" w:rsidRDefault="00762B2E" w:rsidP="00762B2E">
      <w:pPr>
        <w:pStyle w:val="Corpodetexto2"/>
        <w:widowControl w:val="0"/>
        <w:suppressAutoHyphens/>
        <w:rPr>
          <w:snapToGrid w:val="0"/>
          <w:sz w:val="24"/>
        </w:rPr>
      </w:pPr>
      <w:r w:rsidRPr="00F67A7E">
        <w:rPr>
          <w:snapToGrid w:val="0"/>
          <w:sz w:val="24"/>
        </w:rPr>
        <w:t xml:space="preserve">b) A recusa pelo fornecedor em atender ao objeto adjudicado </w:t>
      </w:r>
      <w:r w:rsidRPr="00F67A7E">
        <w:rPr>
          <w:snapToGrid w:val="0"/>
          <w:sz w:val="24"/>
        </w:rPr>
        <w:lastRenderedPageBreak/>
        <w:t>acarretará a multa de 20% (vinte por cento) sobre o valor total da ata/contrato administrativo;</w:t>
      </w:r>
    </w:p>
    <w:p w14:paraId="4327F3E6" w14:textId="77777777" w:rsidR="00762B2E" w:rsidRPr="00F67A7E" w:rsidRDefault="00762B2E" w:rsidP="00762B2E">
      <w:pPr>
        <w:pStyle w:val="Corpodetexto2"/>
        <w:widowControl w:val="0"/>
        <w:suppressAutoHyphens/>
        <w:ind w:left="708"/>
        <w:rPr>
          <w:snapToGrid w:val="0"/>
          <w:sz w:val="24"/>
        </w:rPr>
      </w:pPr>
    </w:p>
    <w:p w14:paraId="6EC4988B" w14:textId="77777777" w:rsidR="00762B2E" w:rsidRPr="00F67A7E" w:rsidRDefault="00762B2E" w:rsidP="00762B2E">
      <w:pPr>
        <w:pStyle w:val="Corpodetexto2"/>
        <w:widowControl w:val="0"/>
        <w:suppressAutoHyphens/>
        <w:rPr>
          <w:snapToGrid w:val="0"/>
          <w:sz w:val="24"/>
        </w:rPr>
      </w:pPr>
      <w:r w:rsidRPr="00F67A7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F67A7E" w:rsidRDefault="00762B2E" w:rsidP="00762B2E">
      <w:pPr>
        <w:pStyle w:val="Corpodetexto2"/>
        <w:widowControl w:val="0"/>
        <w:suppressAutoHyphens/>
        <w:ind w:left="708"/>
        <w:rPr>
          <w:snapToGrid w:val="0"/>
          <w:sz w:val="24"/>
        </w:rPr>
      </w:pPr>
    </w:p>
    <w:p w14:paraId="7B9A98F4" w14:textId="77777777" w:rsidR="00762B2E" w:rsidRPr="00F67A7E" w:rsidRDefault="00762B2E" w:rsidP="00762B2E">
      <w:pPr>
        <w:pStyle w:val="Corpodetexto2"/>
        <w:widowControl w:val="0"/>
        <w:suppressAutoHyphens/>
        <w:rPr>
          <w:snapToGrid w:val="0"/>
          <w:sz w:val="24"/>
        </w:rPr>
      </w:pPr>
      <w:r w:rsidRPr="00F67A7E">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F67A7E" w:rsidRDefault="00762B2E" w:rsidP="00762B2E">
      <w:pPr>
        <w:pStyle w:val="Corpodetexto2"/>
        <w:widowControl w:val="0"/>
        <w:suppressAutoHyphens/>
        <w:rPr>
          <w:snapToGrid w:val="0"/>
          <w:sz w:val="24"/>
        </w:rPr>
      </w:pPr>
    </w:p>
    <w:p w14:paraId="6C870B0A" w14:textId="77777777" w:rsidR="00762B2E" w:rsidRPr="00F67A7E" w:rsidRDefault="00762B2E" w:rsidP="00762B2E">
      <w:pPr>
        <w:pStyle w:val="Corpodetexto2"/>
        <w:widowControl w:val="0"/>
        <w:suppressAutoHyphens/>
        <w:rPr>
          <w:snapToGrid w:val="0"/>
          <w:sz w:val="24"/>
        </w:rPr>
      </w:pPr>
      <w:r>
        <w:rPr>
          <w:b/>
          <w:bCs/>
          <w:snapToGrid w:val="0"/>
          <w:sz w:val="24"/>
        </w:rPr>
        <w:t>8.4</w:t>
      </w:r>
      <w:r w:rsidRPr="00F67A7E">
        <w:rPr>
          <w:b/>
          <w:bCs/>
          <w:snapToGrid w:val="0"/>
          <w:sz w:val="24"/>
        </w:rPr>
        <w:t>.</w:t>
      </w:r>
      <w:r w:rsidRPr="00F67A7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A26FC0" w:rsidRDefault="00762B2E" w:rsidP="00762B2E">
      <w:pPr>
        <w:pStyle w:val="Normal1"/>
        <w:jc w:val="both"/>
        <w:rPr>
          <w:rFonts w:ascii="Courier New" w:hAnsi="Courier New" w:cs="Courier New"/>
          <w:color w:val="auto"/>
          <w:szCs w:val="24"/>
        </w:rPr>
      </w:pPr>
    </w:p>
    <w:p w14:paraId="340A2E25"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5</w:t>
      </w:r>
      <w:r w:rsidRPr="00A26FC0">
        <w:rPr>
          <w:rFonts w:ascii="Courier New" w:hAnsi="Courier New" w:cs="Courier New"/>
          <w:b/>
          <w:color w:val="auto"/>
          <w:szCs w:val="24"/>
        </w:rPr>
        <w:t xml:space="preserve">. </w:t>
      </w:r>
      <w:r w:rsidRPr="00A26FC0">
        <w:rPr>
          <w:rFonts w:ascii="Courier New" w:hAnsi="Courier New" w:cs="Courier New"/>
          <w:color w:val="auto"/>
          <w:szCs w:val="24"/>
        </w:rPr>
        <w:t>As penalidades serão registradas no cadastro do contratado, quando for o caso.</w:t>
      </w:r>
    </w:p>
    <w:p w14:paraId="05991CB5" w14:textId="77777777" w:rsidR="00762B2E" w:rsidRPr="00A26FC0" w:rsidRDefault="00762B2E" w:rsidP="00762B2E">
      <w:pPr>
        <w:pStyle w:val="Normal1"/>
        <w:jc w:val="both"/>
        <w:rPr>
          <w:rFonts w:ascii="Courier New" w:hAnsi="Courier New" w:cs="Courier New"/>
          <w:color w:val="auto"/>
          <w:szCs w:val="24"/>
        </w:rPr>
      </w:pPr>
    </w:p>
    <w:p w14:paraId="5DEF085F"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6</w:t>
      </w:r>
      <w:r w:rsidRPr="00A26FC0">
        <w:rPr>
          <w:rFonts w:ascii="Courier New" w:hAnsi="Courier New" w:cs="Courier New"/>
          <w:b/>
          <w:color w:val="auto"/>
          <w:szCs w:val="24"/>
        </w:rPr>
        <w:t xml:space="preserve">. </w:t>
      </w:r>
      <w:r w:rsidRPr="00A26FC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A26FC0" w:rsidRDefault="00762B2E" w:rsidP="00762B2E">
      <w:pPr>
        <w:pStyle w:val="Normal1"/>
        <w:jc w:val="both"/>
        <w:rPr>
          <w:rFonts w:ascii="Courier New" w:hAnsi="Courier New" w:cs="Courier New"/>
          <w:color w:val="auto"/>
          <w:szCs w:val="24"/>
        </w:rPr>
      </w:pPr>
    </w:p>
    <w:p w14:paraId="2A7CF7DC"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7</w:t>
      </w:r>
      <w:r w:rsidRPr="00A26FC0">
        <w:rPr>
          <w:rFonts w:ascii="Courier New" w:hAnsi="Courier New" w:cs="Courier New"/>
          <w:b/>
          <w:color w:val="auto"/>
          <w:szCs w:val="24"/>
        </w:rPr>
        <w:t xml:space="preserve">. </w:t>
      </w:r>
      <w:r w:rsidRPr="00A26FC0">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A26FC0" w:rsidRDefault="00762B2E" w:rsidP="00762B2E">
      <w:pPr>
        <w:pStyle w:val="Normal1"/>
        <w:jc w:val="both"/>
        <w:rPr>
          <w:rFonts w:ascii="Courier New" w:hAnsi="Courier New" w:cs="Courier New"/>
          <w:color w:val="auto"/>
          <w:szCs w:val="24"/>
        </w:rPr>
      </w:pPr>
    </w:p>
    <w:p w14:paraId="2EAA0DE2"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8</w:t>
      </w:r>
      <w:r w:rsidRPr="00A26FC0">
        <w:rPr>
          <w:rFonts w:ascii="Courier New" w:hAnsi="Courier New" w:cs="Courier New"/>
          <w:b/>
          <w:color w:val="auto"/>
          <w:szCs w:val="24"/>
        </w:rPr>
        <w:t xml:space="preserve">. </w:t>
      </w:r>
      <w:r w:rsidRPr="00A26FC0">
        <w:rPr>
          <w:rFonts w:ascii="Courier New" w:hAnsi="Courier New" w:cs="Courier New"/>
          <w:color w:val="auto"/>
          <w:szCs w:val="24"/>
        </w:rPr>
        <w:t>Nas hipóteses que caber a aplicação da multa, esta não será inferior a R$ 300,00 (trezentos reais).</w:t>
      </w:r>
    </w:p>
    <w:p w14:paraId="4CE37536" w14:textId="77777777" w:rsidR="00762B2E" w:rsidRDefault="00762B2E" w:rsidP="00762B2E">
      <w:pPr>
        <w:widowControl w:val="0"/>
        <w:jc w:val="both"/>
        <w:rPr>
          <w:rFonts w:ascii="Courier New" w:hAnsi="Courier New" w:cs="Courier New"/>
        </w:rPr>
      </w:pPr>
    </w:p>
    <w:p w14:paraId="4D1477DA" w14:textId="77777777" w:rsidR="00762B2E" w:rsidRDefault="00762B2E" w:rsidP="00762B2E">
      <w:pPr>
        <w:widowControl w:val="0"/>
        <w:jc w:val="both"/>
        <w:rPr>
          <w:rFonts w:ascii="Courier New" w:hAnsi="Courier New" w:cs="Courier New"/>
        </w:rPr>
      </w:pPr>
    </w:p>
    <w:p w14:paraId="2546BADE"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9. DA FISCALIZAÇÃO:</w:t>
      </w:r>
    </w:p>
    <w:p w14:paraId="257B93DE" w14:textId="77777777" w:rsidR="00762B2E" w:rsidRPr="00F67A7E" w:rsidRDefault="00762B2E" w:rsidP="00762B2E">
      <w:pPr>
        <w:widowControl w:val="0"/>
        <w:jc w:val="both"/>
        <w:rPr>
          <w:rFonts w:ascii="Courier New" w:hAnsi="Courier New" w:cs="Courier New"/>
          <w:b/>
        </w:rPr>
      </w:pPr>
    </w:p>
    <w:p w14:paraId="10E46E7D" w14:textId="77777777" w:rsidR="00762B2E" w:rsidRDefault="00762B2E" w:rsidP="00762B2E">
      <w:pPr>
        <w:widowControl w:val="0"/>
        <w:jc w:val="both"/>
        <w:rPr>
          <w:rFonts w:ascii="Courier New" w:hAnsi="Courier New" w:cs="Courier New"/>
        </w:rPr>
      </w:pPr>
      <w:r w:rsidRPr="00F67A7E">
        <w:rPr>
          <w:rFonts w:ascii="Courier New" w:hAnsi="Courier New" w:cs="Courier New"/>
          <w:b/>
        </w:rPr>
        <w:t>9.1</w:t>
      </w:r>
      <w:r w:rsidRPr="00F67A7E">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Default="00762B2E" w:rsidP="00762B2E">
      <w:pPr>
        <w:widowControl w:val="0"/>
        <w:jc w:val="both"/>
        <w:rPr>
          <w:rFonts w:ascii="Courier New" w:hAnsi="Courier New" w:cs="Courier New"/>
        </w:rPr>
      </w:pPr>
    </w:p>
    <w:p w14:paraId="1AA0A896" w14:textId="77777777" w:rsidR="00762B2E" w:rsidRDefault="00762B2E" w:rsidP="00762B2E">
      <w:pPr>
        <w:widowControl w:val="0"/>
        <w:jc w:val="both"/>
        <w:rPr>
          <w:rFonts w:ascii="Courier New" w:hAnsi="Courier New" w:cs="Courier New"/>
        </w:rPr>
      </w:pPr>
      <w:r>
        <w:rPr>
          <w:rFonts w:ascii="Courier New" w:hAnsi="Courier New" w:cs="Courier New"/>
          <w:b/>
          <w:bCs/>
        </w:rPr>
        <w:t>9.1.1.</w:t>
      </w:r>
      <w:r>
        <w:rPr>
          <w:rFonts w:ascii="Courier New" w:hAnsi="Courier New" w:cs="Courier New"/>
        </w:rPr>
        <w:t xml:space="preserve"> Ficam nomeados os seguintes servidores para exercerem a fiscalização rotineira do recebimento dos itens:</w:t>
      </w:r>
    </w:p>
    <w:p w14:paraId="207050CB" w14:textId="77777777" w:rsidR="00762B2E" w:rsidRDefault="00762B2E" w:rsidP="00762B2E">
      <w:pPr>
        <w:widowControl w:val="0"/>
        <w:jc w:val="both"/>
        <w:rPr>
          <w:rFonts w:ascii="Courier New" w:hAnsi="Courier New" w:cs="Courier New"/>
        </w:rPr>
      </w:pPr>
    </w:p>
    <w:p w14:paraId="0FD84E78" w14:textId="5FF6C975" w:rsidR="00762B2E" w:rsidRDefault="00762B2E" w:rsidP="00762B2E">
      <w:pPr>
        <w:widowControl w:val="0"/>
        <w:jc w:val="both"/>
        <w:rPr>
          <w:rFonts w:ascii="Courier New" w:hAnsi="Courier New" w:cs="Courier New"/>
        </w:rPr>
      </w:pPr>
      <w:r>
        <w:rPr>
          <w:rFonts w:ascii="Courier New" w:hAnsi="Courier New" w:cs="Courier New"/>
          <w:b/>
        </w:rPr>
        <w:t>a)</w:t>
      </w:r>
      <w:r>
        <w:rPr>
          <w:rFonts w:ascii="Courier New" w:hAnsi="Courier New" w:cs="Courier New"/>
        </w:rPr>
        <w:t xml:space="preserve"> </w:t>
      </w:r>
      <w:proofErr w:type="spellStart"/>
      <w:r w:rsidR="0040689D">
        <w:rPr>
          <w:rFonts w:ascii="Courier New" w:hAnsi="Courier New" w:cs="Courier New"/>
        </w:rPr>
        <w:t>Elenamar</w:t>
      </w:r>
      <w:proofErr w:type="spellEnd"/>
      <w:r w:rsidR="0040689D">
        <w:rPr>
          <w:rFonts w:ascii="Courier New" w:hAnsi="Courier New" w:cs="Courier New"/>
        </w:rPr>
        <w:t xml:space="preserve"> </w:t>
      </w:r>
      <w:proofErr w:type="spellStart"/>
      <w:r w:rsidR="0040689D">
        <w:rPr>
          <w:rFonts w:ascii="Courier New" w:hAnsi="Courier New" w:cs="Courier New"/>
        </w:rPr>
        <w:t>Cinelli</w:t>
      </w:r>
      <w:proofErr w:type="spellEnd"/>
      <w:r w:rsidR="0040689D">
        <w:rPr>
          <w:rFonts w:ascii="Courier New" w:hAnsi="Courier New" w:cs="Courier New"/>
        </w:rPr>
        <w:t xml:space="preserve"> Guadagnin</w:t>
      </w:r>
      <w:r>
        <w:rPr>
          <w:rFonts w:ascii="Courier New" w:hAnsi="Courier New" w:cs="Courier New"/>
        </w:rPr>
        <w:t>, para exercer a função de Gestor da Ata de Registro de Preços;</w:t>
      </w:r>
    </w:p>
    <w:p w14:paraId="72EAA209" w14:textId="77777777" w:rsidR="0040689D" w:rsidRDefault="0040689D" w:rsidP="00762B2E">
      <w:pPr>
        <w:widowControl w:val="0"/>
        <w:jc w:val="both"/>
        <w:rPr>
          <w:rFonts w:ascii="Courier New" w:hAnsi="Courier New" w:cs="Courier New"/>
        </w:rPr>
      </w:pPr>
    </w:p>
    <w:p w14:paraId="78471972" w14:textId="5162FE3F" w:rsidR="00762B2E" w:rsidRPr="00841202" w:rsidRDefault="00762B2E" w:rsidP="00762B2E">
      <w:pPr>
        <w:pStyle w:val="Normal1"/>
        <w:jc w:val="both"/>
        <w:rPr>
          <w:rFonts w:ascii="Courier New" w:hAnsi="Courier New" w:cs="Courier New"/>
          <w:color w:val="auto"/>
          <w:szCs w:val="24"/>
        </w:rPr>
      </w:pPr>
      <w:r>
        <w:rPr>
          <w:rFonts w:ascii="Courier New" w:hAnsi="Courier New" w:cs="Courier New"/>
          <w:b/>
          <w:color w:val="auto"/>
          <w:szCs w:val="24"/>
        </w:rPr>
        <w:t>b)</w:t>
      </w:r>
      <w:r>
        <w:rPr>
          <w:rFonts w:ascii="Courier New" w:hAnsi="Courier New" w:cs="Courier New"/>
          <w:color w:val="auto"/>
          <w:szCs w:val="24"/>
        </w:rPr>
        <w:t xml:space="preserve"> </w:t>
      </w:r>
      <w:r w:rsidR="0040689D">
        <w:rPr>
          <w:rFonts w:ascii="Courier New" w:hAnsi="Courier New" w:cs="Courier New"/>
          <w:color w:val="auto"/>
          <w:szCs w:val="24"/>
        </w:rPr>
        <w:t>Nara Regina Grando</w:t>
      </w:r>
      <w:r>
        <w:rPr>
          <w:rFonts w:ascii="Courier New" w:hAnsi="Courier New" w:cs="Courier New"/>
          <w:color w:val="auto"/>
          <w:szCs w:val="24"/>
        </w:rPr>
        <w:t>,</w:t>
      </w:r>
      <w:r>
        <w:rPr>
          <w:rFonts w:ascii="Courier New" w:hAnsi="Courier New" w:cs="Courier New"/>
          <w:b/>
          <w:color w:val="auto"/>
          <w:szCs w:val="24"/>
        </w:rPr>
        <w:t xml:space="preserve"> </w:t>
      </w:r>
      <w:r>
        <w:rPr>
          <w:rFonts w:ascii="Courier New" w:hAnsi="Courier New" w:cs="Courier New"/>
          <w:color w:val="auto"/>
          <w:szCs w:val="24"/>
        </w:rPr>
        <w:t>para exercer a função de</w:t>
      </w:r>
      <w:r>
        <w:rPr>
          <w:rFonts w:ascii="Courier New" w:hAnsi="Courier New" w:cs="Courier New"/>
          <w:b/>
          <w:color w:val="auto"/>
          <w:szCs w:val="24"/>
        </w:rPr>
        <w:t xml:space="preserve"> </w:t>
      </w:r>
      <w:r>
        <w:rPr>
          <w:rFonts w:ascii="Courier New" w:hAnsi="Courier New" w:cs="Courier New"/>
          <w:color w:val="auto"/>
          <w:szCs w:val="24"/>
        </w:rPr>
        <w:t xml:space="preserve">Fiscal </w:t>
      </w:r>
      <w:r>
        <w:rPr>
          <w:rFonts w:ascii="Courier New" w:hAnsi="Courier New" w:cs="Courier New"/>
          <w:szCs w:val="24"/>
        </w:rPr>
        <w:t>da Ata de Registro de Preços;</w:t>
      </w:r>
    </w:p>
    <w:p w14:paraId="5AA83208" w14:textId="77777777" w:rsidR="00762B2E" w:rsidRPr="00F67A7E" w:rsidRDefault="00762B2E" w:rsidP="00762B2E">
      <w:pPr>
        <w:widowControl w:val="0"/>
        <w:jc w:val="both"/>
        <w:rPr>
          <w:rFonts w:ascii="Courier New" w:hAnsi="Courier New" w:cs="Courier New"/>
        </w:rPr>
      </w:pPr>
    </w:p>
    <w:p w14:paraId="0194546C"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9.2.</w:t>
      </w:r>
      <w:r w:rsidRPr="00F67A7E">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F67A7E" w:rsidRDefault="00762B2E" w:rsidP="00762B2E">
      <w:pPr>
        <w:widowControl w:val="0"/>
        <w:jc w:val="both"/>
        <w:rPr>
          <w:rFonts w:ascii="Courier New" w:hAnsi="Courier New" w:cs="Courier New"/>
        </w:rPr>
      </w:pPr>
    </w:p>
    <w:p w14:paraId="280B588B"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9.3.</w:t>
      </w:r>
      <w:r w:rsidRPr="00F67A7E">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F67A7E" w:rsidRDefault="00762B2E" w:rsidP="00762B2E">
      <w:pPr>
        <w:widowControl w:val="0"/>
        <w:jc w:val="both"/>
        <w:rPr>
          <w:rFonts w:ascii="Courier New" w:hAnsi="Courier New" w:cs="Courier New"/>
        </w:rPr>
      </w:pPr>
    </w:p>
    <w:p w14:paraId="6E423BE6" w14:textId="77777777" w:rsidR="00762B2E" w:rsidRDefault="00762B2E" w:rsidP="00762B2E">
      <w:pPr>
        <w:widowControl w:val="0"/>
        <w:jc w:val="both"/>
        <w:rPr>
          <w:rFonts w:ascii="Courier New" w:hAnsi="Courier New" w:cs="Courier New"/>
        </w:rPr>
      </w:pPr>
      <w:r w:rsidRPr="00F67A7E">
        <w:rPr>
          <w:rFonts w:ascii="Courier New" w:hAnsi="Courier New" w:cs="Courier New"/>
          <w:b/>
        </w:rPr>
        <w:t>9.4.</w:t>
      </w:r>
      <w:r w:rsidRPr="00F67A7E">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1" w:name="_Hlk120288376"/>
      <w:r w:rsidRPr="00F67A7E">
        <w:rPr>
          <w:rFonts w:ascii="Courier New" w:hAnsi="Courier New" w:cs="Courier New"/>
        </w:rPr>
        <w:t xml:space="preserve">art. 82, § 5º, IV, da Lei nº 14.133/2021. </w:t>
      </w:r>
    </w:p>
    <w:p w14:paraId="7E00E508" w14:textId="77777777" w:rsidR="00762B2E" w:rsidRPr="00F67A7E" w:rsidRDefault="00762B2E" w:rsidP="00762B2E">
      <w:pPr>
        <w:widowControl w:val="0"/>
        <w:jc w:val="both"/>
        <w:rPr>
          <w:rFonts w:ascii="Courier New" w:hAnsi="Courier New" w:cs="Courier New"/>
        </w:rPr>
      </w:pPr>
    </w:p>
    <w:bookmarkEnd w:id="41"/>
    <w:p w14:paraId="035F5520" w14:textId="77777777" w:rsidR="00762B2E" w:rsidRPr="00F67A7E" w:rsidRDefault="00762B2E" w:rsidP="00762B2E">
      <w:pPr>
        <w:widowControl w:val="0"/>
        <w:jc w:val="both"/>
        <w:rPr>
          <w:rFonts w:ascii="Courier New" w:hAnsi="Courier New" w:cs="Courier New"/>
        </w:rPr>
      </w:pPr>
    </w:p>
    <w:p w14:paraId="7B5171C8"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10. CASOS FORTUITOS OU DE FORÇA MAIOR:</w:t>
      </w:r>
    </w:p>
    <w:p w14:paraId="7E86F898" w14:textId="77777777" w:rsidR="00762B2E" w:rsidRPr="00F67A7E" w:rsidRDefault="00762B2E" w:rsidP="00762B2E">
      <w:pPr>
        <w:widowControl w:val="0"/>
        <w:jc w:val="both"/>
        <w:rPr>
          <w:rFonts w:ascii="Courier New" w:hAnsi="Courier New" w:cs="Courier New"/>
          <w:b/>
        </w:rPr>
      </w:pPr>
    </w:p>
    <w:p w14:paraId="1AFBD1A3"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 xml:space="preserve">10.1. </w:t>
      </w:r>
      <w:r w:rsidRPr="00F67A7E">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F67A7E" w:rsidRDefault="00762B2E" w:rsidP="00762B2E">
      <w:pPr>
        <w:widowControl w:val="0"/>
        <w:jc w:val="both"/>
        <w:rPr>
          <w:rFonts w:ascii="Courier New" w:hAnsi="Courier New" w:cs="Courier New"/>
        </w:rPr>
      </w:pPr>
    </w:p>
    <w:p w14:paraId="048478AA"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 xml:space="preserve">10.2. </w:t>
      </w:r>
      <w:r w:rsidRPr="00F67A7E">
        <w:rPr>
          <w:rFonts w:ascii="Courier New" w:hAnsi="Courier New" w:cs="Courier New"/>
        </w:rPr>
        <w:t>Os casos acima enumerados devem ser satisfatoriamente justificados pelo fornecedor.</w:t>
      </w:r>
    </w:p>
    <w:p w14:paraId="6915BD4A" w14:textId="77777777" w:rsidR="00762B2E" w:rsidRPr="00F67A7E" w:rsidRDefault="00762B2E" w:rsidP="00762B2E">
      <w:pPr>
        <w:widowControl w:val="0"/>
        <w:jc w:val="both"/>
        <w:rPr>
          <w:rFonts w:ascii="Courier New" w:hAnsi="Courier New" w:cs="Courier New"/>
        </w:rPr>
      </w:pPr>
    </w:p>
    <w:p w14:paraId="020BAE2E" w14:textId="77777777" w:rsidR="00762B2E" w:rsidRDefault="00762B2E" w:rsidP="00762B2E">
      <w:pPr>
        <w:widowControl w:val="0"/>
        <w:jc w:val="both"/>
        <w:rPr>
          <w:rFonts w:ascii="Courier New" w:hAnsi="Courier New" w:cs="Courier New"/>
        </w:rPr>
      </w:pPr>
      <w:r w:rsidRPr="00F67A7E">
        <w:rPr>
          <w:rFonts w:ascii="Courier New" w:hAnsi="Courier New" w:cs="Courier New"/>
          <w:b/>
        </w:rPr>
        <w:t>10.3.</w:t>
      </w:r>
      <w:r w:rsidRPr="00F67A7E">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Default="00762B2E" w:rsidP="00762B2E">
      <w:pPr>
        <w:widowControl w:val="0"/>
        <w:jc w:val="both"/>
        <w:rPr>
          <w:rFonts w:ascii="Courier New" w:hAnsi="Courier New" w:cs="Courier New"/>
        </w:rPr>
      </w:pPr>
    </w:p>
    <w:p w14:paraId="10CE55FE" w14:textId="77777777" w:rsidR="00762B2E" w:rsidRDefault="00762B2E" w:rsidP="00762B2E">
      <w:pPr>
        <w:pStyle w:val="Normal1"/>
        <w:rPr>
          <w:rFonts w:ascii="Courier New" w:hAnsi="Courier New" w:cs="Courier New"/>
          <w:b/>
          <w:color w:val="auto"/>
          <w:szCs w:val="24"/>
        </w:rPr>
      </w:pPr>
    </w:p>
    <w:p w14:paraId="56C5AB0B"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w:t>
      </w:r>
      <w:r>
        <w:rPr>
          <w:rFonts w:ascii="Courier New" w:hAnsi="Courier New" w:cs="Courier New"/>
          <w:b/>
        </w:rPr>
        <w:t>2</w:t>
      </w:r>
      <w:r w:rsidRPr="00F67A7E">
        <w:rPr>
          <w:rFonts w:ascii="Courier New" w:hAnsi="Courier New" w:cs="Courier New"/>
          <w:b/>
        </w:rPr>
        <w:t>. DO FORO DE ELEIÇÃO:</w:t>
      </w:r>
    </w:p>
    <w:p w14:paraId="783FA08E" w14:textId="77777777" w:rsidR="00762B2E" w:rsidRPr="00F67A7E" w:rsidRDefault="00762B2E" w:rsidP="00762B2E">
      <w:pPr>
        <w:widowControl w:val="0"/>
        <w:jc w:val="both"/>
        <w:rPr>
          <w:rFonts w:ascii="Courier New" w:hAnsi="Courier New" w:cs="Courier New"/>
          <w:b/>
        </w:rPr>
      </w:pPr>
    </w:p>
    <w:p w14:paraId="3BFF6671"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lastRenderedPageBreak/>
        <w:t>1</w:t>
      </w:r>
      <w:r>
        <w:rPr>
          <w:rFonts w:ascii="Courier New" w:hAnsi="Courier New" w:cs="Courier New"/>
          <w:b/>
        </w:rPr>
        <w:t>2</w:t>
      </w:r>
      <w:r w:rsidRPr="00F67A7E">
        <w:rPr>
          <w:rFonts w:ascii="Courier New" w:hAnsi="Courier New" w:cs="Courier New"/>
          <w:b/>
        </w:rPr>
        <w:t xml:space="preserve">.1. </w:t>
      </w:r>
      <w:r w:rsidRPr="00F67A7E">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F67A7E" w:rsidRDefault="00762B2E" w:rsidP="00762B2E">
      <w:pPr>
        <w:widowControl w:val="0"/>
        <w:jc w:val="both"/>
        <w:rPr>
          <w:rFonts w:ascii="Courier New" w:hAnsi="Courier New" w:cs="Courier New"/>
        </w:rPr>
      </w:pPr>
    </w:p>
    <w:p w14:paraId="21C29A51" w14:textId="77777777" w:rsidR="00762B2E" w:rsidRPr="00F67A7E" w:rsidRDefault="00762B2E" w:rsidP="00762B2E">
      <w:pPr>
        <w:widowControl w:val="0"/>
        <w:jc w:val="both"/>
        <w:rPr>
          <w:rFonts w:ascii="Courier New" w:hAnsi="Courier New" w:cs="Courier New"/>
          <w:i/>
        </w:rPr>
      </w:pPr>
      <w:r w:rsidRPr="00F67A7E">
        <w:rPr>
          <w:rFonts w:ascii="Courier New" w:hAnsi="Courier New" w:cs="Courier New"/>
          <w:i/>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41A6D8C9" w14:textId="77777777" w:rsidR="00762B2E" w:rsidRPr="00F67A7E" w:rsidRDefault="00762B2E" w:rsidP="00762B2E">
      <w:pPr>
        <w:widowControl w:val="0"/>
        <w:jc w:val="both"/>
        <w:rPr>
          <w:rFonts w:ascii="Courier New" w:hAnsi="Courier New" w:cs="Courier New"/>
          <w:i/>
        </w:rPr>
      </w:pPr>
    </w:p>
    <w:p w14:paraId="38D77C2C" w14:textId="2D79BB3F" w:rsidR="00762B2E" w:rsidRDefault="00762B2E" w:rsidP="00762B2E">
      <w:pPr>
        <w:widowControl w:val="0"/>
        <w:jc w:val="center"/>
        <w:rPr>
          <w:rFonts w:ascii="Courier New" w:hAnsi="Courier New" w:cs="Courier New"/>
        </w:rPr>
      </w:pPr>
      <w:r w:rsidRPr="00F67A7E">
        <w:rPr>
          <w:rFonts w:ascii="Courier New" w:hAnsi="Courier New" w:cs="Courier New"/>
        </w:rPr>
        <w:t xml:space="preserve">Ibiraiaras/RS, em </w:t>
      </w:r>
      <w:proofErr w:type="spellStart"/>
      <w:r w:rsidRPr="00F67A7E">
        <w:rPr>
          <w:rFonts w:ascii="Courier New" w:hAnsi="Courier New" w:cs="Courier New"/>
        </w:rPr>
        <w:t>xx</w:t>
      </w:r>
      <w:proofErr w:type="spellEnd"/>
      <w:r w:rsidRPr="00F67A7E">
        <w:rPr>
          <w:rFonts w:ascii="Courier New" w:hAnsi="Courier New" w:cs="Courier New"/>
        </w:rPr>
        <w:t xml:space="preserve"> de </w:t>
      </w:r>
      <w:proofErr w:type="spellStart"/>
      <w:r w:rsidRPr="00F67A7E">
        <w:rPr>
          <w:rFonts w:ascii="Courier New" w:hAnsi="Courier New" w:cs="Courier New"/>
        </w:rPr>
        <w:t>xxxxxxxxxx</w:t>
      </w:r>
      <w:proofErr w:type="spellEnd"/>
      <w:r w:rsidRPr="00F67A7E">
        <w:rPr>
          <w:rFonts w:ascii="Courier New" w:hAnsi="Courier New" w:cs="Courier New"/>
        </w:rPr>
        <w:t xml:space="preserve"> de 202</w:t>
      </w:r>
      <w:r w:rsidR="000870F4">
        <w:rPr>
          <w:rFonts w:ascii="Courier New" w:hAnsi="Courier New" w:cs="Courier New"/>
        </w:rPr>
        <w:t>4</w:t>
      </w:r>
      <w:r w:rsidRPr="00F67A7E">
        <w:rPr>
          <w:rFonts w:ascii="Courier New" w:hAnsi="Courier New" w:cs="Courier New"/>
        </w:rPr>
        <w:t>.</w:t>
      </w:r>
    </w:p>
    <w:p w14:paraId="3DC38611" w14:textId="77777777" w:rsidR="00762B2E" w:rsidRPr="00F67A7E" w:rsidRDefault="00762B2E" w:rsidP="00762B2E">
      <w:pPr>
        <w:widowControl w:val="0"/>
        <w:jc w:val="center"/>
        <w:rPr>
          <w:rFonts w:ascii="Courier New" w:hAnsi="Courier New" w:cs="Courier New"/>
        </w:rPr>
      </w:pPr>
    </w:p>
    <w:p w14:paraId="10FB0B1A" w14:textId="77777777" w:rsidR="00762B2E" w:rsidRPr="00F67A7E" w:rsidRDefault="00762B2E" w:rsidP="00762B2E">
      <w:pPr>
        <w:widowControl w:val="0"/>
        <w:jc w:val="both"/>
        <w:rPr>
          <w:rFonts w:ascii="Courier New" w:hAnsi="Courier New" w:cs="Courier New"/>
        </w:rPr>
      </w:pPr>
      <w:r>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F67A7E" w14:paraId="2698B9B2" w14:textId="77777777" w:rsidTr="000C10E9">
        <w:tc>
          <w:tcPr>
            <w:tcW w:w="4539" w:type="dxa"/>
          </w:tcPr>
          <w:p w14:paraId="09E59E85"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lang w:eastAsia="ar-SA"/>
              </w:rPr>
              <w:t>MUNICÍPIO DE IBIRAIARAS/RS</w:t>
            </w:r>
          </w:p>
          <w:p w14:paraId="798A778C"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rPr>
              <w:t>DOUGLAS ROSSONI</w:t>
            </w:r>
          </w:p>
          <w:p w14:paraId="5019250D" w14:textId="77777777" w:rsidR="00762B2E" w:rsidRPr="00F67A7E" w:rsidRDefault="00762B2E" w:rsidP="000C10E9">
            <w:pPr>
              <w:pStyle w:val="Normal2"/>
              <w:tabs>
                <w:tab w:val="left" w:pos="2268"/>
              </w:tabs>
              <w:jc w:val="both"/>
              <w:rPr>
                <w:rFonts w:ascii="Courier New" w:hAnsi="Courier New" w:cs="Courier New"/>
                <w:i/>
                <w:color w:val="auto"/>
                <w:szCs w:val="24"/>
                <w:lang w:eastAsia="ar-SA"/>
              </w:rPr>
            </w:pPr>
            <w:r w:rsidRPr="00F67A7E">
              <w:rPr>
                <w:rFonts w:ascii="Courier New" w:hAnsi="Courier New" w:cs="Courier New"/>
                <w:i/>
                <w:color w:val="auto"/>
                <w:szCs w:val="24"/>
              </w:rPr>
              <w:t>Órgão Gerenciador</w:t>
            </w:r>
          </w:p>
        </w:tc>
        <w:tc>
          <w:tcPr>
            <w:tcW w:w="4532" w:type="dxa"/>
          </w:tcPr>
          <w:p w14:paraId="6FAF52D7"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RAZÃO SOCIAL</w:t>
            </w:r>
          </w:p>
          <w:p w14:paraId="7B6CAC08"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REPRESENTANTE DA EMPRESA</w:t>
            </w:r>
          </w:p>
          <w:p w14:paraId="1310A8B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CPF:</w:t>
            </w:r>
          </w:p>
          <w:p w14:paraId="012641F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RG:</w:t>
            </w:r>
          </w:p>
          <w:p w14:paraId="33BE4CE5"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i/>
                <w:color w:val="auto"/>
                <w:szCs w:val="24"/>
                <w:lang w:eastAsia="ar-SA"/>
              </w:rPr>
              <w:t>Representante da empresa</w:t>
            </w:r>
          </w:p>
        </w:tc>
      </w:tr>
    </w:tbl>
    <w:p w14:paraId="4C18B219" w14:textId="77777777" w:rsidR="00762B2E" w:rsidRPr="001716F5" w:rsidRDefault="00762B2E" w:rsidP="00762B2E">
      <w:pPr>
        <w:pStyle w:val="Normal1"/>
        <w:suppressAutoHyphens/>
        <w:rPr>
          <w:rFonts w:ascii="Courier New" w:hAnsi="Courier New" w:cs="Courier New"/>
          <w:b/>
          <w:bCs/>
          <w:szCs w:val="24"/>
        </w:rPr>
      </w:pPr>
    </w:p>
    <w:tbl>
      <w:tblPr>
        <w:tblW w:w="5000" w:type="pct"/>
        <w:jc w:val="center"/>
        <w:tblLook w:val="01E0" w:firstRow="1" w:lastRow="1" w:firstColumn="1" w:lastColumn="1" w:noHBand="0" w:noVBand="0"/>
      </w:tblPr>
      <w:tblGrid>
        <w:gridCol w:w="4536"/>
        <w:gridCol w:w="4536"/>
      </w:tblGrid>
      <w:tr w:rsidR="00762B2E" w:rsidRPr="007E01D2" w14:paraId="3B5B198A" w14:textId="77777777" w:rsidTr="000C10E9">
        <w:trPr>
          <w:trHeight w:val="1072"/>
          <w:jc w:val="center"/>
        </w:trPr>
        <w:tc>
          <w:tcPr>
            <w:tcW w:w="2500" w:type="pct"/>
          </w:tcPr>
          <w:p w14:paraId="6A7555C3"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7E01D2" w:rsidRDefault="00762B2E" w:rsidP="000C10E9">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5E90CB9B" w14:textId="77777777" w:rsidR="00762B2E" w:rsidRPr="007E01D2" w:rsidRDefault="00762B2E" w:rsidP="000C10E9">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73DFEA26"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7E01D2" w:rsidRDefault="00762B2E" w:rsidP="000C10E9">
            <w:pPr>
              <w:widowControl w:val="0"/>
              <w:suppressAutoHyphens/>
              <w:rPr>
                <w:rFonts w:ascii="Courier New" w:hAnsi="Courier New" w:cs="Courier New"/>
                <w:b/>
              </w:rPr>
            </w:pPr>
            <w:r w:rsidRPr="007E01D2">
              <w:rPr>
                <w:rFonts w:ascii="Courier New" w:hAnsi="Courier New" w:cs="Courier New"/>
                <w:b/>
              </w:rPr>
              <w:t>XXXXXXXXXXXXXX</w:t>
            </w:r>
          </w:p>
          <w:p w14:paraId="153F6039" w14:textId="77777777" w:rsidR="00762B2E" w:rsidRPr="007E01D2" w:rsidRDefault="00762B2E" w:rsidP="000C10E9">
            <w:pPr>
              <w:widowControl w:val="0"/>
              <w:suppressAutoHyphens/>
              <w:rPr>
                <w:rFonts w:ascii="Courier New" w:hAnsi="Courier New" w:cs="Courier New"/>
              </w:rPr>
            </w:pPr>
            <w:r w:rsidRPr="007E01D2">
              <w:rPr>
                <w:rFonts w:ascii="Courier New" w:hAnsi="Courier New" w:cs="Courier New"/>
              </w:rPr>
              <w:t>Fiscal</w:t>
            </w:r>
          </w:p>
        </w:tc>
      </w:tr>
    </w:tbl>
    <w:p w14:paraId="3F04ABFC" w14:textId="77777777" w:rsidR="00762B2E" w:rsidRDefault="00762B2E" w:rsidP="00C83684">
      <w:pPr>
        <w:widowControl w:val="0"/>
        <w:jc w:val="both"/>
        <w:rPr>
          <w:rFonts w:ascii="Courier New" w:hAnsi="Courier New" w:cs="Courier New"/>
          <w:b/>
        </w:rPr>
      </w:pPr>
    </w:p>
    <w:p w14:paraId="01D59238" w14:textId="77777777" w:rsidR="00762B2E" w:rsidRDefault="00762B2E" w:rsidP="00C83684">
      <w:pPr>
        <w:widowControl w:val="0"/>
        <w:jc w:val="both"/>
        <w:rPr>
          <w:rFonts w:ascii="Courier New" w:hAnsi="Courier New" w:cs="Courier New"/>
          <w:b/>
        </w:rPr>
      </w:pPr>
    </w:p>
    <w:p w14:paraId="1D9CB3C5" w14:textId="77777777" w:rsidR="00762B2E" w:rsidRDefault="00762B2E" w:rsidP="00C83684">
      <w:pPr>
        <w:widowControl w:val="0"/>
        <w:jc w:val="both"/>
        <w:rPr>
          <w:rFonts w:ascii="Courier New" w:hAnsi="Courier New" w:cs="Courier New"/>
          <w:b/>
        </w:rPr>
      </w:pPr>
    </w:p>
    <w:p w14:paraId="424E710F" w14:textId="77777777" w:rsidR="00762B2E" w:rsidRDefault="00762B2E" w:rsidP="007D1D3E">
      <w:pPr>
        <w:widowControl w:val="0"/>
        <w:suppressAutoHyphens/>
        <w:jc w:val="center"/>
        <w:rPr>
          <w:rFonts w:ascii="Courier New" w:hAnsi="Courier New" w:cs="Courier New"/>
          <w:b/>
          <w:bCs/>
        </w:rPr>
      </w:pPr>
    </w:p>
    <w:p w14:paraId="75C950FE" w14:textId="77777777" w:rsidR="00762B2E" w:rsidRDefault="00762B2E" w:rsidP="007D1D3E">
      <w:pPr>
        <w:widowControl w:val="0"/>
        <w:suppressAutoHyphens/>
        <w:jc w:val="center"/>
        <w:rPr>
          <w:rFonts w:ascii="Courier New" w:hAnsi="Courier New" w:cs="Courier New"/>
          <w:b/>
          <w:bCs/>
        </w:rPr>
      </w:pPr>
    </w:p>
    <w:p w14:paraId="588B43C3" w14:textId="77777777" w:rsidR="00762B2E" w:rsidRDefault="00762B2E" w:rsidP="007D1D3E">
      <w:pPr>
        <w:widowControl w:val="0"/>
        <w:suppressAutoHyphens/>
        <w:jc w:val="center"/>
        <w:rPr>
          <w:rFonts w:ascii="Courier New" w:hAnsi="Courier New" w:cs="Courier New"/>
          <w:b/>
          <w:bCs/>
        </w:rPr>
      </w:pPr>
    </w:p>
    <w:p w14:paraId="0EDAFC7E" w14:textId="77777777" w:rsidR="00762B2E" w:rsidRDefault="00762B2E" w:rsidP="007D1D3E">
      <w:pPr>
        <w:widowControl w:val="0"/>
        <w:suppressAutoHyphens/>
        <w:jc w:val="center"/>
        <w:rPr>
          <w:rFonts w:ascii="Courier New" w:hAnsi="Courier New" w:cs="Courier New"/>
          <w:b/>
          <w:bCs/>
        </w:rPr>
      </w:pPr>
    </w:p>
    <w:p w14:paraId="014D130B" w14:textId="77777777" w:rsidR="00762B2E" w:rsidRDefault="00762B2E" w:rsidP="007D1D3E">
      <w:pPr>
        <w:widowControl w:val="0"/>
        <w:suppressAutoHyphens/>
        <w:jc w:val="center"/>
        <w:rPr>
          <w:rFonts w:ascii="Courier New" w:hAnsi="Courier New" w:cs="Courier New"/>
          <w:b/>
          <w:bCs/>
        </w:rPr>
      </w:pPr>
    </w:p>
    <w:p w14:paraId="2BD6B674" w14:textId="77777777" w:rsidR="00762B2E" w:rsidRDefault="00762B2E" w:rsidP="007D1D3E">
      <w:pPr>
        <w:widowControl w:val="0"/>
        <w:suppressAutoHyphens/>
        <w:jc w:val="center"/>
        <w:rPr>
          <w:rFonts w:ascii="Courier New" w:hAnsi="Courier New" w:cs="Courier New"/>
          <w:b/>
          <w:bCs/>
        </w:rPr>
      </w:pPr>
    </w:p>
    <w:p w14:paraId="28FC6D46" w14:textId="77777777" w:rsidR="00762B2E" w:rsidRDefault="00762B2E" w:rsidP="007D1D3E">
      <w:pPr>
        <w:widowControl w:val="0"/>
        <w:suppressAutoHyphens/>
        <w:jc w:val="center"/>
        <w:rPr>
          <w:rFonts w:ascii="Courier New" w:hAnsi="Courier New" w:cs="Courier New"/>
          <w:b/>
          <w:bCs/>
        </w:rPr>
      </w:pPr>
    </w:p>
    <w:p w14:paraId="45DBC79C" w14:textId="77777777" w:rsidR="00762B2E" w:rsidRDefault="00762B2E" w:rsidP="007D1D3E">
      <w:pPr>
        <w:widowControl w:val="0"/>
        <w:suppressAutoHyphens/>
        <w:jc w:val="center"/>
        <w:rPr>
          <w:rFonts w:ascii="Courier New" w:hAnsi="Courier New" w:cs="Courier New"/>
          <w:b/>
          <w:bCs/>
        </w:rPr>
      </w:pPr>
    </w:p>
    <w:p w14:paraId="6E59AD7F" w14:textId="77777777" w:rsidR="00762B2E" w:rsidRDefault="00762B2E" w:rsidP="007D1D3E">
      <w:pPr>
        <w:widowControl w:val="0"/>
        <w:suppressAutoHyphens/>
        <w:jc w:val="center"/>
        <w:rPr>
          <w:rFonts w:ascii="Courier New" w:hAnsi="Courier New" w:cs="Courier New"/>
          <w:b/>
          <w:bCs/>
        </w:rPr>
      </w:pPr>
    </w:p>
    <w:p w14:paraId="238752EC" w14:textId="77777777" w:rsidR="00762B2E" w:rsidRDefault="00762B2E" w:rsidP="007D1D3E">
      <w:pPr>
        <w:widowControl w:val="0"/>
        <w:suppressAutoHyphens/>
        <w:jc w:val="center"/>
        <w:rPr>
          <w:rFonts w:ascii="Courier New" w:hAnsi="Courier New" w:cs="Courier New"/>
          <w:b/>
          <w:bCs/>
        </w:rPr>
      </w:pPr>
    </w:p>
    <w:p w14:paraId="1CA33836" w14:textId="77777777" w:rsidR="00762B2E" w:rsidRDefault="00762B2E" w:rsidP="007D1D3E">
      <w:pPr>
        <w:widowControl w:val="0"/>
        <w:suppressAutoHyphens/>
        <w:jc w:val="center"/>
        <w:rPr>
          <w:rFonts w:ascii="Courier New" w:hAnsi="Courier New" w:cs="Courier New"/>
          <w:b/>
          <w:bCs/>
        </w:rPr>
      </w:pPr>
    </w:p>
    <w:p w14:paraId="4D37C634" w14:textId="77777777" w:rsidR="00762B2E" w:rsidRDefault="00762B2E" w:rsidP="007D1D3E">
      <w:pPr>
        <w:widowControl w:val="0"/>
        <w:suppressAutoHyphens/>
        <w:jc w:val="center"/>
        <w:rPr>
          <w:rFonts w:ascii="Courier New" w:hAnsi="Courier New" w:cs="Courier New"/>
          <w:b/>
          <w:bCs/>
        </w:rPr>
      </w:pPr>
    </w:p>
    <w:p w14:paraId="0B1B348C" w14:textId="77777777" w:rsidR="00762B2E" w:rsidRDefault="00762B2E" w:rsidP="007D1D3E">
      <w:pPr>
        <w:widowControl w:val="0"/>
        <w:suppressAutoHyphens/>
        <w:jc w:val="center"/>
        <w:rPr>
          <w:rFonts w:ascii="Courier New" w:hAnsi="Courier New" w:cs="Courier New"/>
          <w:b/>
          <w:bCs/>
        </w:rPr>
      </w:pPr>
    </w:p>
    <w:p w14:paraId="10B8B59B" w14:textId="77777777" w:rsidR="00762B2E" w:rsidRDefault="00762B2E" w:rsidP="007D1D3E">
      <w:pPr>
        <w:widowControl w:val="0"/>
        <w:suppressAutoHyphens/>
        <w:jc w:val="center"/>
        <w:rPr>
          <w:rFonts w:ascii="Courier New" w:hAnsi="Courier New" w:cs="Courier New"/>
          <w:b/>
          <w:bCs/>
        </w:rPr>
      </w:pPr>
    </w:p>
    <w:p w14:paraId="5782D5E1" w14:textId="77777777" w:rsidR="00762B2E" w:rsidRDefault="00762B2E" w:rsidP="007D1D3E">
      <w:pPr>
        <w:widowControl w:val="0"/>
        <w:suppressAutoHyphens/>
        <w:jc w:val="center"/>
        <w:rPr>
          <w:rFonts w:ascii="Courier New" w:hAnsi="Courier New" w:cs="Courier New"/>
          <w:b/>
          <w:bCs/>
        </w:rPr>
      </w:pPr>
    </w:p>
    <w:p w14:paraId="1CB067E3" w14:textId="77777777" w:rsidR="00762B2E" w:rsidRDefault="00762B2E" w:rsidP="007D1D3E">
      <w:pPr>
        <w:widowControl w:val="0"/>
        <w:suppressAutoHyphens/>
        <w:jc w:val="center"/>
        <w:rPr>
          <w:rFonts w:ascii="Courier New" w:hAnsi="Courier New" w:cs="Courier New"/>
          <w:b/>
          <w:bCs/>
        </w:rPr>
      </w:pPr>
    </w:p>
    <w:p w14:paraId="09E45AED" w14:textId="77777777" w:rsidR="00762B2E" w:rsidRDefault="00762B2E" w:rsidP="007D1D3E">
      <w:pPr>
        <w:widowControl w:val="0"/>
        <w:suppressAutoHyphens/>
        <w:jc w:val="center"/>
        <w:rPr>
          <w:rFonts w:ascii="Courier New" w:hAnsi="Courier New" w:cs="Courier New"/>
          <w:b/>
          <w:bCs/>
        </w:rPr>
      </w:pPr>
    </w:p>
    <w:p w14:paraId="5607A956" w14:textId="77777777" w:rsidR="00762B2E" w:rsidRDefault="00762B2E" w:rsidP="0040689D">
      <w:pPr>
        <w:widowControl w:val="0"/>
        <w:suppressAutoHyphens/>
        <w:rPr>
          <w:rFonts w:ascii="Courier New" w:hAnsi="Courier New" w:cs="Courier New"/>
          <w:b/>
          <w:bCs/>
        </w:rPr>
      </w:pPr>
    </w:p>
    <w:p w14:paraId="12E6B2C8" w14:textId="77777777" w:rsidR="00762B2E" w:rsidRDefault="00762B2E" w:rsidP="007D1D3E">
      <w:pPr>
        <w:widowControl w:val="0"/>
        <w:suppressAutoHyphens/>
        <w:jc w:val="center"/>
        <w:rPr>
          <w:rFonts w:ascii="Courier New" w:hAnsi="Courier New" w:cs="Courier New"/>
          <w:b/>
          <w:bCs/>
        </w:rPr>
      </w:pPr>
    </w:p>
    <w:p w14:paraId="4954FD9B" w14:textId="77777777" w:rsidR="00762B2E" w:rsidRDefault="00762B2E" w:rsidP="007D1D3E">
      <w:pPr>
        <w:widowControl w:val="0"/>
        <w:suppressAutoHyphens/>
        <w:jc w:val="center"/>
        <w:rPr>
          <w:rFonts w:ascii="Courier New" w:hAnsi="Courier New" w:cs="Courier New"/>
          <w:b/>
          <w:bCs/>
        </w:rPr>
      </w:pPr>
    </w:p>
    <w:p w14:paraId="176E9576" w14:textId="77777777" w:rsidR="00762B2E" w:rsidRDefault="00762B2E" w:rsidP="0040689D">
      <w:pPr>
        <w:widowControl w:val="0"/>
        <w:suppressAutoHyphens/>
        <w:rPr>
          <w:rFonts w:ascii="Courier New" w:hAnsi="Courier New" w:cs="Courier New"/>
          <w:b/>
          <w:bCs/>
        </w:rPr>
      </w:pPr>
    </w:p>
    <w:p w14:paraId="24165791" w14:textId="11592BBD"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lastRenderedPageBreak/>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02</w:t>
      </w:r>
      <w:r w:rsidR="00A563A9" w:rsidRPr="000176F7">
        <w:rPr>
          <w:rFonts w:ascii="Courier New" w:hAnsi="Courier New" w:cs="Courier New"/>
          <w:b/>
          <w:bCs/>
        </w:rPr>
        <w:t>/202</w:t>
      </w:r>
      <w:r w:rsidR="000870F4">
        <w:rPr>
          <w:rFonts w:ascii="Courier New" w:hAnsi="Courier New" w:cs="Courier New"/>
          <w:b/>
          <w:bCs/>
        </w:rPr>
        <w:t>4</w:t>
      </w:r>
    </w:p>
    <w:p w14:paraId="12FD61E4" w14:textId="72D9A75A"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02</w:t>
      </w:r>
      <w:r w:rsidR="00A563A9" w:rsidRPr="000176F7">
        <w:rPr>
          <w:rFonts w:ascii="Courier New" w:hAnsi="Courier New" w:cs="Courier New"/>
          <w:b/>
          <w:bCs/>
        </w:rPr>
        <w:t>/202</w:t>
      </w:r>
      <w:r w:rsidR="000870F4">
        <w:rPr>
          <w:rFonts w:ascii="Courier New" w:hAnsi="Courier New" w:cs="Courier New"/>
          <w:b/>
          <w:bCs/>
        </w:rPr>
        <w:t>4</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42"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2"/>
    </w:p>
    <w:p w14:paraId="4BFFAA36" w14:textId="77777777" w:rsidR="002B7E05" w:rsidRPr="00092A46" w:rsidRDefault="002B7E05" w:rsidP="00360908">
      <w:pPr>
        <w:widowControl w:val="0"/>
        <w:suppressAutoHyphens/>
        <w:jc w:val="both"/>
        <w:rPr>
          <w:rFonts w:ascii="Courier New" w:hAnsi="Courier New" w:cs="Courier New"/>
        </w:rPr>
      </w:pPr>
    </w:p>
    <w:p w14:paraId="2A31AA51" w14:textId="06C098EA"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0870F4">
        <w:rPr>
          <w:rFonts w:ascii="Courier New" w:hAnsi="Courier New" w:cs="Courier New"/>
        </w:rPr>
        <w:t>02</w:t>
      </w:r>
      <w:r w:rsidR="00A563A9" w:rsidRPr="00723B94">
        <w:rPr>
          <w:rFonts w:ascii="Courier New" w:hAnsi="Courier New" w:cs="Courier New"/>
        </w:rPr>
        <w:t>/202</w:t>
      </w:r>
      <w:r w:rsidR="000870F4">
        <w:rPr>
          <w:rFonts w:ascii="Courier New" w:hAnsi="Courier New" w:cs="Courier New"/>
        </w:rPr>
        <w:t>4</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7D7436D5" w14:textId="77777777" w:rsidR="00864486" w:rsidRPr="00C52150" w:rsidRDefault="00864486" w:rsidP="0036090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724"/>
        <w:gridCol w:w="3061"/>
        <w:gridCol w:w="1057"/>
        <w:gridCol w:w="895"/>
        <w:gridCol w:w="1090"/>
        <w:gridCol w:w="1177"/>
        <w:gridCol w:w="1058"/>
      </w:tblGrid>
      <w:tr w:rsidR="00AE4A79" w:rsidRPr="00944033" w14:paraId="00E65D5D" w14:textId="77777777" w:rsidTr="00324973">
        <w:trPr>
          <w:jc w:val="center"/>
        </w:trPr>
        <w:tc>
          <w:tcPr>
            <w:tcW w:w="724" w:type="dxa"/>
            <w:vAlign w:val="center"/>
          </w:tcPr>
          <w:p w14:paraId="2BB78056" w14:textId="2AAB46F9" w:rsidR="00AE4A79" w:rsidRPr="00944033" w:rsidRDefault="00AE4A79" w:rsidP="00AE4A79">
            <w:pPr>
              <w:widowControl w:val="0"/>
              <w:suppressAutoHyphens/>
              <w:jc w:val="center"/>
              <w:rPr>
                <w:rFonts w:ascii="Courier New" w:hAnsi="Courier New" w:cs="Courier New"/>
                <w:b/>
                <w:sz w:val="20"/>
                <w:szCs w:val="20"/>
              </w:rPr>
            </w:pPr>
            <w:r w:rsidRPr="00944033">
              <w:rPr>
                <w:rFonts w:ascii="Courier New" w:hAnsi="Courier New" w:cs="Courier New"/>
                <w:b/>
                <w:sz w:val="20"/>
                <w:szCs w:val="20"/>
              </w:rPr>
              <w:t>Item</w:t>
            </w:r>
          </w:p>
        </w:tc>
        <w:tc>
          <w:tcPr>
            <w:tcW w:w="3061" w:type="dxa"/>
            <w:tcBorders>
              <w:top w:val="single" w:sz="4" w:space="0" w:color="auto"/>
              <w:left w:val="single" w:sz="4" w:space="0" w:color="auto"/>
              <w:bottom w:val="nil"/>
              <w:right w:val="single" w:sz="4" w:space="0" w:color="auto"/>
            </w:tcBorders>
            <w:shd w:val="clear" w:color="auto" w:fill="auto"/>
            <w:vAlign w:val="center"/>
          </w:tcPr>
          <w:p w14:paraId="39C33A3C" w14:textId="39B0382A" w:rsidR="00AE4A79" w:rsidRPr="00944033" w:rsidRDefault="00AE4A79" w:rsidP="009C4F53">
            <w:pPr>
              <w:widowControl w:val="0"/>
              <w:suppressAutoHyphens/>
              <w:jc w:val="center"/>
              <w:rPr>
                <w:rFonts w:ascii="Courier New" w:hAnsi="Courier New" w:cs="Courier New"/>
                <w:b/>
                <w:sz w:val="20"/>
                <w:szCs w:val="20"/>
              </w:rPr>
            </w:pPr>
            <w:r w:rsidRPr="00944033">
              <w:rPr>
                <w:rFonts w:ascii="Courier New" w:hAnsi="Courier New" w:cs="Courier New"/>
                <w:b/>
                <w:bCs/>
                <w:color w:val="000000"/>
                <w:sz w:val="20"/>
                <w:szCs w:val="20"/>
              </w:rPr>
              <w:t>Descrição</w:t>
            </w:r>
          </w:p>
        </w:tc>
        <w:tc>
          <w:tcPr>
            <w:tcW w:w="1057" w:type="dxa"/>
            <w:tcBorders>
              <w:top w:val="single" w:sz="4" w:space="0" w:color="auto"/>
              <w:left w:val="single" w:sz="4" w:space="0" w:color="auto"/>
              <w:bottom w:val="nil"/>
              <w:right w:val="single" w:sz="4" w:space="0" w:color="auto"/>
            </w:tcBorders>
            <w:shd w:val="clear" w:color="auto" w:fill="auto"/>
            <w:vAlign w:val="center"/>
          </w:tcPr>
          <w:p w14:paraId="119DE538" w14:textId="59A98558" w:rsidR="00AE4A79" w:rsidRPr="00944033" w:rsidRDefault="00AE4A79" w:rsidP="00AE4A79">
            <w:pPr>
              <w:widowControl w:val="0"/>
              <w:suppressAutoHyphens/>
              <w:jc w:val="center"/>
              <w:rPr>
                <w:rFonts w:ascii="Courier New" w:hAnsi="Courier New" w:cs="Courier New"/>
                <w:b/>
                <w:sz w:val="20"/>
                <w:szCs w:val="20"/>
              </w:rPr>
            </w:pPr>
            <w:r w:rsidRPr="00944033">
              <w:rPr>
                <w:rFonts w:ascii="Courier New" w:hAnsi="Courier New" w:cs="Courier New"/>
                <w:b/>
                <w:bCs/>
                <w:color w:val="000000"/>
                <w:sz w:val="20"/>
                <w:szCs w:val="20"/>
              </w:rPr>
              <w:t>Unidade</w:t>
            </w:r>
          </w:p>
        </w:tc>
        <w:tc>
          <w:tcPr>
            <w:tcW w:w="895" w:type="dxa"/>
            <w:tcBorders>
              <w:top w:val="single" w:sz="4" w:space="0" w:color="auto"/>
              <w:left w:val="single" w:sz="4" w:space="0" w:color="auto"/>
              <w:bottom w:val="nil"/>
              <w:right w:val="single" w:sz="4" w:space="0" w:color="auto"/>
            </w:tcBorders>
            <w:shd w:val="clear" w:color="auto" w:fill="auto"/>
            <w:vAlign w:val="center"/>
          </w:tcPr>
          <w:p w14:paraId="716F4B84" w14:textId="37B0A2E5" w:rsidR="00AE4A79" w:rsidRPr="00944033" w:rsidRDefault="00AE4A79" w:rsidP="00AE4A79">
            <w:pPr>
              <w:widowControl w:val="0"/>
              <w:suppressAutoHyphens/>
              <w:jc w:val="center"/>
              <w:rPr>
                <w:rFonts w:ascii="Courier New" w:hAnsi="Courier New" w:cs="Courier New"/>
                <w:b/>
                <w:sz w:val="20"/>
                <w:szCs w:val="20"/>
              </w:rPr>
            </w:pPr>
            <w:proofErr w:type="spellStart"/>
            <w:r w:rsidRPr="00944033">
              <w:rPr>
                <w:rFonts w:ascii="Courier New" w:hAnsi="Courier New" w:cs="Courier New"/>
                <w:b/>
                <w:bCs/>
                <w:color w:val="000000"/>
                <w:sz w:val="20"/>
                <w:szCs w:val="20"/>
              </w:rPr>
              <w:t>Qtd</w:t>
            </w:r>
            <w:proofErr w:type="spellEnd"/>
          </w:p>
        </w:tc>
        <w:tc>
          <w:tcPr>
            <w:tcW w:w="1090" w:type="dxa"/>
            <w:vAlign w:val="center"/>
          </w:tcPr>
          <w:p w14:paraId="03306E96" w14:textId="77777777" w:rsidR="00AE4A79" w:rsidRPr="00944033" w:rsidRDefault="00AE4A79" w:rsidP="00AE4A79">
            <w:pPr>
              <w:widowControl w:val="0"/>
              <w:suppressAutoHyphens/>
              <w:jc w:val="center"/>
              <w:rPr>
                <w:rFonts w:ascii="Courier New" w:hAnsi="Courier New" w:cs="Courier New"/>
                <w:b/>
                <w:sz w:val="20"/>
                <w:szCs w:val="20"/>
              </w:rPr>
            </w:pPr>
            <w:r w:rsidRPr="00944033">
              <w:rPr>
                <w:rFonts w:ascii="Courier New" w:hAnsi="Courier New" w:cs="Courier New"/>
                <w:b/>
                <w:sz w:val="20"/>
                <w:szCs w:val="20"/>
              </w:rPr>
              <w:t>Marca/</w:t>
            </w:r>
          </w:p>
          <w:p w14:paraId="55B0ED4E" w14:textId="217AE859" w:rsidR="00AE4A79" w:rsidRPr="00944033" w:rsidRDefault="00AE4A79" w:rsidP="00AE4A79">
            <w:pPr>
              <w:widowControl w:val="0"/>
              <w:suppressAutoHyphens/>
              <w:jc w:val="center"/>
              <w:rPr>
                <w:rFonts w:ascii="Courier New" w:hAnsi="Courier New" w:cs="Courier New"/>
                <w:b/>
                <w:sz w:val="20"/>
                <w:szCs w:val="20"/>
              </w:rPr>
            </w:pPr>
            <w:r w:rsidRPr="00944033">
              <w:rPr>
                <w:rFonts w:ascii="Courier New" w:hAnsi="Courier New" w:cs="Courier New"/>
                <w:b/>
                <w:sz w:val="20"/>
                <w:szCs w:val="20"/>
              </w:rPr>
              <w:t>Modelo</w:t>
            </w:r>
          </w:p>
        </w:tc>
        <w:tc>
          <w:tcPr>
            <w:tcW w:w="1177" w:type="dxa"/>
            <w:vAlign w:val="center"/>
          </w:tcPr>
          <w:p w14:paraId="7F8CA7F8" w14:textId="0B27B857" w:rsidR="00AE4A79" w:rsidRPr="00944033" w:rsidRDefault="00AE4A79" w:rsidP="00AE4A79">
            <w:pPr>
              <w:widowControl w:val="0"/>
              <w:suppressAutoHyphens/>
              <w:jc w:val="center"/>
              <w:rPr>
                <w:rFonts w:ascii="Courier New" w:hAnsi="Courier New" w:cs="Courier New"/>
                <w:b/>
                <w:sz w:val="20"/>
                <w:szCs w:val="20"/>
              </w:rPr>
            </w:pPr>
            <w:r w:rsidRPr="00944033">
              <w:rPr>
                <w:rFonts w:ascii="Courier New" w:hAnsi="Courier New" w:cs="Courier New"/>
                <w:b/>
                <w:sz w:val="20"/>
                <w:szCs w:val="20"/>
              </w:rPr>
              <w:t>Valor Unitário</w:t>
            </w:r>
          </w:p>
        </w:tc>
        <w:tc>
          <w:tcPr>
            <w:tcW w:w="1058" w:type="dxa"/>
            <w:vAlign w:val="center"/>
          </w:tcPr>
          <w:p w14:paraId="5214BEBE" w14:textId="5FED8E1C" w:rsidR="00AE4A79" w:rsidRPr="00944033" w:rsidRDefault="00AE4A79" w:rsidP="00AE4A79">
            <w:pPr>
              <w:widowControl w:val="0"/>
              <w:suppressAutoHyphens/>
              <w:jc w:val="center"/>
              <w:rPr>
                <w:rFonts w:ascii="Courier New" w:hAnsi="Courier New" w:cs="Courier New"/>
                <w:b/>
                <w:sz w:val="20"/>
                <w:szCs w:val="20"/>
              </w:rPr>
            </w:pPr>
            <w:r w:rsidRPr="00944033">
              <w:rPr>
                <w:rFonts w:ascii="Courier New" w:hAnsi="Courier New" w:cs="Courier New"/>
                <w:b/>
                <w:sz w:val="20"/>
                <w:szCs w:val="20"/>
              </w:rPr>
              <w:t>Valor Total</w:t>
            </w:r>
          </w:p>
        </w:tc>
      </w:tr>
      <w:tr w:rsidR="00944033" w:rsidRPr="00944033" w14:paraId="69ABE479" w14:textId="77777777" w:rsidTr="00324973">
        <w:trPr>
          <w:jc w:val="center"/>
        </w:trPr>
        <w:tc>
          <w:tcPr>
            <w:tcW w:w="724" w:type="dxa"/>
            <w:vAlign w:val="center"/>
          </w:tcPr>
          <w:p w14:paraId="20986033" w14:textId="07CE7B2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0AF4CD6" w14:textId="5DC2642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Abacaxi,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 Peso líquido: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30237796" w14:textId="576D6EF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BAF7C69" w14:textId="4C836D4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180</w:t>
            </w:r>
          </w:p>
        </w:tc>
        <w:tc>
          <w:tcPr>
            <w:tcW w:w="1090" w:type="dxa"/>
            <w:vAlign w:val="center"/>
          </w:tcPr>
          <w:p w14:paraId="7644B234"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475662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66DDE52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72E2FBF" w14:textId="77777777" w:rsidTr="00324973">
        <w:trPr>
          <w:jc w:val="center"/>
        </w:trPr>
        <w:tc>
          <w:tcPr>
            <w:tcW w:w="724" w:type="dxa"/>
            <w:vAlign w:val="center"/>
          </w:tcPr>
          <w:p w14:paraId="0268ECB9" w14:textId="17573F9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w:t>
            </w:r>
          </w:p>
        </w:tc>
        <w:tc>
          <w:tcPr>
            <w:tcW w:w="3061" w:type="dxa"/>
            <w:tcBorders>
              <w:top w:val="nil"/>
              <w:left w:val="single" w:sz="4" w:space="0" w:color="auto"/>
              <w:bottom w:val="single" w:sz="4" w:space="0" w:color="auto"/>
              <w:right w:val="single" w:sz="4" w:space="0" w:color="auto"/>
            </w:tcBorders>
            <w:shd w:val="clear" w:color="auto" w:fill="auto"/>
            <w:vAlign w:val="center"/>
          </w:tcPr>
          <w:p w14:paraId="0E4E24DD" w14:textId="05890A4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Achocolatado em pó, embalagem com 400g.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66E8F9D8" w14:textId="1C46C61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12C5AFDC" w14:textId="07B5896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70</w:t>
            </w:r>
          </w:p>
        </w:tc>
        <w:tc>
          <w:tcPr>
            <w:tcW w:w="1090" w:type="dxa"/>
            <w:tcBorders>
              <w:bottom w:val="single" w:sz="4" w:space="0" w:color="auto"/>
            </w:tcBorders>
            <w:vAlign w:val="center"/>
          </w:tcPr>
          <w:p w14:paraId="44F83CF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0248033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FAEFD0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D0157B3" w14:textId="77777777" w:rsidTr="00AA320D">
        <w:trPr>
          <w:jc w:val="center"/>
        </w:trPr>
        <w:tc>
          <w:tcPr>
            <w:tcW w:w="724" w:type="dxa"/>
            <w:tcBorders>
              <w:right w:val="single" w:sz="4" w:space="0" w:color="auto"/>
            </w:tcBorders>
            <w:vAlign w:val="center"/>
          </w:tcPr>
          <w:p w14:paraId="61EA64F6" w14:textId="38ACE6D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8302281" w14:textId="755C250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Açúcar branco tipo cristal especial. Peso líquido: 05kg.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9A8B9B4" w14:textId="6229F0F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08E91E90" w14:textId="741CD1E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105</w:t>
            </w:r>
          </w:p>
        </w:tc>
        <w:tc>
          <w:tcPr>
            <w:tcW w:w="1090" w:type="dxa"/>
            <w:tcBorders>
              <w:top w:val="single" w:sz="4" w:space="0" w:color="auto"/>
              <w:left w:val="single" w:sz="4" w:space="0" w:color="auto"/>
              <w:bottom w:val="single" w:sz="4" w:space="0" w:color="auto"/>
              <w:right w:val="single" w:sz="4" w:space="0" w:color="auto"/>
            </w:tcBorders>
            <w:vAlign w:val="center"/>
          </w:tcPr>
          <w:p w14:paraId="72462A90"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08DBD59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left w:val="single" w:sz="4" w:space="0" w:color="auto"/>
            </w:tcBorders>
            <w:vAlign w:val="center"/>
          </w:tcPr>
          <w:p w14:paraId="749ED94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0016498" w14:textId="77777777" w:rsidTr="00AA320D">
        <w:trPr>
          <w:jc w:val="center"/>
        </w:trPr>
        <w:tc>
          <w:tcPr>
            <w:tcW w:w="724" w:type="dxa"/>
            <w:vAlign w:val="center"/>
          </w:tcPr>
          <w:p w14:paraId="078E33CA" w14:textId="5C213C2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56583FA" w14:textId="6B05523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Açúcar branco tipo refinado especial. Peso líquido: 01kg.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285057B" w14:textId="7E0F002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54301CAB" w14:textId="76026B3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35</w:t>
            </w:r>
          </w:p>
        </w:tc>
        <w:tc>
          <w:tcPr>
            <w:tcW w:w="1090" w:type="dxa"/>
            <w:tcBorders>
              <w:top w:val="single" w:sz="4" w:space="0" w:color="auto"/>
            </w:tcBorders>
            <w:vAlign w:val="center"/>
          </w:tcPr>
          <w:p w14:paraId="54C8B5E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32F7E47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6B0593B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2E24769" w14:textId="77777777" w:rsidTr="00324973">
        <w:trPr>
          <w:jc w:val="center"/>
        </w:trPr>
        <w:tc>
          <w:tcPr>
            <w:tcW w:w="724" w:type="dxa"/>
            <w:vAlign w:val="center"/>
          </w:tcPr>
          <w:p w14:paraId="607CF834" w14:textId="76F314C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w:t>
            </w:r>
          </w:p>
        </w:tc>
        <w:tc>
          <w:tcPr>
            <w:tcW w:w="3061" w:type="dxa"/>
            <w:tcBorders>
              <w:top w:val="nil"/>
              <w:left w:val="single" w:sz="4" w:space="0" w:color="auto"/>
              <w:bottom w:val="single" w:sz="4" w:space="0" w:color="auto"/>
              <w:right w:val="single" w:sz="4" w:space="0" w:color="auto"/>
            </w:tcBorders>
            <w:shd w:val="clear" w:color="auto" w:fill="auto"/>
            <w:vAlign w:val="center"/>
          </w:tcPr>
          <w:p w14:paraId="354ACCB1" w14:textId="462FC559"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Água mineral com gás embaladas garrafas plásticas de 1,5 litros tampas lacradas com lacre inviolável.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19B6810" w14:textId="208708F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11F3E56A" w14:textId="7DBCA2A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545</w:t>
            </w:r>
          </w:p>
        </w:tc>
        <w:tc>
          <w:tcPr>
            <w:tcW w:w="1090" w:type="dxa"/>
            <w:vAlign w:val="center"/>
          </w:tcPr>
          <w:p w14:paraId="54B4BE7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34FAD1F6"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555AD3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7F04BE7" w14:textId="77777777" w:rsidTr="00324973">
        <w:trPr>
          <w:jc w:val="center"/>
        </w:trPr>
        <w:tc>
          <w:tcPr>
            <w:tcW w:w="724" w:type="dxa"/>
            <w:vAlign w:val="center"/>
          </w:tcPr>
          <w:p w14:paraId="0DDA3E5F" w14:textId="6670181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w:t>
            </w:r>
          </w:p>
        </w:tc>
        <w:tc>
          <w:tcPr>
            <w:tcW w:w="3061" w:type="dxa"/>
            <w:tcBorders>
              <w:top w:val="nil"/>
              <w:left w:val="single" w:sz="4" w:space="0" w:color="auto"/>
              <w:bottom w:val="single" w:sz="4" w:space="0" w:color="auto"/>
              <w:right w:val="single" w:sz="4" w:space="0" w:color="auto"/>
            </w:tcBorders>
            <w:shd w:val="clear" w:color="auto" w:fill="auto"/>
            <w:vAlign w:val="center"/>
          </w:tcPr>
          <w:p w14:paraId="089770F9" w14:textId="31B2B82E"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Água mineral com gás embaladas garrafas plásticas de 500ml, tampas lacradas com lacre inviolável.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34D5A53F" w14:textId="776F587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033142D9" w14:textId="5C5CF67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700</w:t>
            </w:r>
          </w:p>
        </w:tc>
        <w:tc>
          <w:tcPr>
            <w:tcW w:w="1090" w:type="dxa"/>
            <w:vAlign w:val="center"/>
          </w:tcPr>
          <w:p w14:paraId="13DE33F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E7C0F8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86C908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9BDB8B3" w14:textId="77777777" w:rsidTr="00324973">
        <w:trPr>
          <w:jc w:val="center"/>
        </w:trPr>
        <w:tc>
          <w:tcPr>
            <w:tcW w:w="724" w:type="dxa"/>
            <w:vAlign w:val="center"/>
          </w:tcPr>
          <w:p w14:paraId="689CA8BE" w14:textId="7559EED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w:t>
            </w:r>
          </w:p>
        </w:tc>
        <w:tc>
          <w:tcPr>
            <w:tcW w:w="3061" w:type="dxa"/>
            <w:tcBorders>
              <w:top w:val="nil"/>
              <w:left w:val="single" w:sz="4" w:space="0" w:color="auto"/>
              <w:bottom w:val="single" w:sz="4" w:space="0" w:color="auto"/>
              <w:right w:val="single" w:sz="4" w:space="0" w:color="auto"/>
            </w:tcBorders>
            <w:shd w:val="clear" w:color="auto" w:fill="auto"/>
            <w:vAlign w:val="center"/>
          </w:tcPr>
          <w:p w14:paraId="5D027A55" w14:textId="3050962D"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Amendoim, descascado de boa qualidade e aparência. Embalagem de 500g.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31BEBA4" w14:textId="05A2000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12BC779" w14:textId="1BEDF00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80</w:t>
            </w:r>
          </w:p>
        </w:tc>
        <w:tc>
          <w:tcPr>
            <w:tcW w:w="1090" w:type="dxa"/>
            <w:vAlign w:val="center"/>
          </w:tcPr>
          <w:p w14:paraId="27903F1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63D0BF1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A40244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CDBFB29" w14:textId="77777777" w:rsidTr="00324973">
        <w:trPr>
          <w:jc w:val="center"/>
        </w:trPr>
        <w:tc>
          <w:tcPr>
            <w:tcW w:w="724" w:type="dxa"/>
            <w:vAlign w:val="center"/>
          </w:tcPr>
          <w:p w14:paraId="2E63883D" w14:textId="162DAECA"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w:t>
            </w:r>
          </w:p>
        </w:tc>
        <w:tc>
          <w:tcPr>
            <w:tcW w:w="3061" w:type="dxa"/>
            <w:tcBorders>
              <w:top w:val="nil"/>
              <w:left w:val="single" w:sz="4" w:space="0" w:color="auto"/>
              <w:bottom w:val="single" w:sz="4" w:space="0" w:color="auto"/>
              <w:right w:val="single" w:sz="4" w:space="0" w:color="auto"/>
            </w:tcBorders>
            <w:shd w:val="clear" w:color="auto" w:fill="auto"/>
            <w:vAlign w:val="center"/>
          </w:tcPr>
          <w:p w14:paraId="3B6E6480" w14:textId="1E9E118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Amido de milho, embalagem lacrada de fábrica. Peso líquido: 01kg.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5126243" w14:textId="32E735D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7D505D0F" w14:textId="28CEADF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34</w:t>
            </w:r>
          </w:p>
        </w:tc>
        <w:tc>
          <w:tcPr>
            <w:tcW w:w="1090" w:type="dxa"/>
            <w:vAlign w:val="center"/>
          </w:tcPr>
          <w:p w14:paraId="0F0EF58C"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BEEC15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17B28E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418999D" w14:textId="77777777" w:rsidTr="00324973">
        <w:trPr>
          <w:jc w:val="center"/>
        </w:trPr>
        <w:tc>
          <w:tcPr>
            <w:tcW w:w="724" w:type="dxa"/>
            <w:vAlign w:val="center"/>
          </w:tcPr>
          <w:p w14:paraId="6E3F08F1" w14:textId="719743D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w:t>
            </w:r>
          </w:p>
        </w:tc>
        <w:tc>
          <w:tcPr>
            <w:tcW w:w="3061" w:type="dxa"/>
            <w:tcBorders>
              <w:top w:val="nil"/>
              <w:left w:val="single" w:sz="4" w:space="0" w:color="auto"/>
              <w:bottom w:val="single" w:sz="4" w:space="0" w:color="auto"/>
              <w:right w:val="single" w:sz="4" w:space="0" w:color="auto"/>
            </w:tcBorders>
            <w:shd w:val="clear" w:color="auto" w:fill="auto"/>
            <w:vAlign w:val="center"/>
          </w:tcPr>
          <w:p w14:paraId="0346F679" w14:textId="3113C921"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Arroz tipo longo fino – tipo 1 – subgrupo parboilizado, embalagem de 2 kg cada, registro no ministério da agricultura/SIF</w:t>
            </w:r>
          </w:p>
        </w:tc>
        <w:tc>
          <w:tcPr>
            <w:tcW w:w="1057" w:type="dxa"/>
            <w:tcBorders>
              <w:top w:val="nil"/>
              <w:left w:val="single" w:sz="4" w:space="0" w:color="auto"/>
              <w:bottom w:val="single" w:sz="4" w:space="0" w:color="auto"/>
              <w:right w:val="single" w:sz="4" w:space="0" w:color="auto"/>
            </w:tcBorders>
            <w:shd w:val="clear" w:color="auto" w:fill="auto"/>
            <w:vAlign w:val="center"/>
          </w:tcPr>
          <w:p w14:paraId="546A293E" w14:textId="6B09BFF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07BD0C97" w14:textId="76F836A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w:t>
            </w:r>
          </w:p>
        </w:tc>
        <w:tc>
          <w:tcPr>
            <w:tcW w:w="1090" w:type="dxa"/>
            <w:vAlign w:val="center"/>
          </w:tcPr>
          <w:p w14:paraId="7A98B7E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FD3D17D"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C1887A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C3F8750" w14:textId="77777777" w:rsidTr="00324973">
        <w:trPr>
          <w:jc w:val="center"/>
        </w:trPr>
        <w:tc>
          <w:tcPr>
            <w:tcW w:w="724" w:type="dxa"/>
            <w:vAlign w:val="center"/>
          </w:tcPr>
          <w:p w14:paraId="5EC9D940" w14:textId="0248952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w:t>
            </w:r>
          </w:p>
        </w:tc>
        <w:tc>
          <w:tcPr>
            <w:tcW w:w="3061" w:type="dxa"/>
            <w:tcBorders>
              <w:top w:val="nil"/>
              <w:left w:val="single" w:sz="4" w:space="0" w:color="auto"/>
              <w:bottom w:val="single" w:sz="4" w:space="0" w:color="auto"/>
              <w:right w:val="single" w:sz="4" w:space="0" w:color="auto"/>
            </w:tcBorders>
            <w:shd w:val="clear" w:color="auto" w:fill="auto"/>
            <w:vAlign w:val="center"/>
          </w:tcPr>
          <w:p w14:paraId="00A05574" w14:textId="5F17C35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Arroz tipo longo fino – tipo 1 – subgrupo parboilizado, embalagem de 5 kg cada, registro no ministério da agricultura/SIF</w:t>
            </w:r>
          </w:p>
        </w:tc>
        <w:tc>
          <w:tcPr>
            <w:tcW w:w="1057" w:type="dxa"/>
            <w:tcBorders>
              <w:top w:val="nil"/>
              <w:left w:val="single" w:sz="4" w:space="0" w:color="auto"/>
              <w:bottom w:val="single" w:sz="4" w:space="0" w:color="auto"/>
              <w:right w:val="single" w:sz="4" w:space="0" w:color="auto"/>
            </w:tcBorders>
            <w:shd w:val="clear" w:color="auto" w:fill="auto"/>
            <w:vAlign w:val="center"/>
          </w:tcPr>
          <w:p w14:paraId="21FAF785" w14:textId="7016436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33F65B85" w14:textId="39C9AB4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w:t>
            </w:r>
          </w:p>
        </w:tc>
        <w:tc>
          <w:tcPr>
            <w:tcW w:w="1090" w:type="dxa"/>
            <w:vAlign w:val="center"/>
          </w:tcPr>
          <w:p w14:paraId="0D21D71F"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66467B4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8F3CE5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D8BAE65" w14:textId="77777777" w:rsidTr="00324973">
        <w:trPr>
          <w:jc w:val="center"/>
        </w:trPr>
        <w:tc>
          <w:tcPr>
            <w:tcW w:w="724" w:type="dxa"/>
            <w:vAlign w:val="center"/>
          </w:tcPr>
          <w:p w14:paraId="2C37129B" w14:textId="3694776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w:t>
            </w:r>
          </w:p>
        </w:tc>
        <w:tc>
          <w:tcPr>
            <w:tcW w:w="3061" w:type="dxa"/>
            <w:tcBorders>
              <w:top w:val="nil"/>
              <w:left w:val="single" w:sz="4" w:space="0" w:color="auto"/>
              <w:bottom w:val="single" w:sz="4" w:space="0" w:color="auto"/>
              <w:right w:val="single" w:sz="4" w:space="0" w:color="auto"/>
            </w:tcBorders>
            <w:shd w:val="clear" w:color="auto" w:fill="auto"/>
            <w:vAlign w:val="center"/>
          </w:tcPr>
          <w:p w14:paraId="57D1989A" w14:textId="2DADBDF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Bala, macias, de frutas, sortidas, morango, abacaxi, menta, laranja... embalagem de 600g.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ED8330D" w14:textId="21252DE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672B2ACC" w14:textId="3ACB2F0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250</w:t>
            </w:r>
          </w:p>
        </w:tc>
        <w:tc>
          <w:tcPr>
            <w:tcW w:w="1090" w:type="dxa"/>
            <w:vAlign w:val="center"/>
          </w:tcPr>
          <w:p w14:paraId="7E15D35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659746B"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0D3EF2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16F9E6B" w14:textId="77777777" w:rsidTr="00324973">
        <w:trPr>
          <w:jc w:val="center"/>
        </w:trPr>
        <w:tc>
          <w:tcPr>
            <w:tcW w:w="724" w:type="dxa"/>
            <w:vAlign w:val="center"/>
          </w:tcPr>
          <w:p w14:paraId="22AE4E1B" w14:textId="715BAE03"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12</w:t>
            </w:r>
          </w:p>
        </w:tc>
        <w:tc>
          <w:tcPr>
            <w:tcW w:w="3061" w:type="dxa"/>
            <w:tcBorders>
              <w:top w:val="nil"/>
              <w:left w:val="single" w:sz="4" w:space="0" w:color="auto"/>
              <w:bottom w:val="single" w:sz="4" w:space="0" w:color="auto"/>
              <w:right w:val="single" w:sz="4" w:space="0" w:color="auto"/>
            </w:tcBorders>
            <w:shd w:val="clear" w:color="auto" w:fill="auto"/>
            <w:vAlign w:val="center"/>
          </w:tcPr>
          <w:p w14:paraId="13F72D90" w14:textId="7D5D9301"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Bala tipo goma, de sabor sortido, revestidas de açúcar. Embalagem de 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C9BB94B" w14:textId="2A5DA14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4D202CC4" w14:textId="417D519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200</w:t>
            </w:r>
          </w:p>
        </w:tc>
        <w:tc>
          <w:tcPr>
            <w:tcW w:w="1090" w:type="dxa"/>
            <w:vAlign w:val="center"/>
          </w:tcPr>
          <w:p w14:paraId="66622FB8"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FCDA1D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6EC6F34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F8DFE57" w14:textId="77777777" w:rsidTr="00324973">
        <w:trPr>
          <w:jc w:val="center"/>
        </w:trPr>
        <w:tc>
          <w:tcPr>
            <w:tcW w:w="724" w:type="dxa"/>
            <w:vAlign w:val="center"/>
          </w:tcPr>
          <w:p w14:paraId="121D4E8F" w14:textId="6C73A28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13</w:t>
            </w:r>
          </w:p>
        </w:tc>
        <w:tc>
          <w:tcPr>
            <w:tcW w:w="3061" w:type="dxa"/>
            <w:tcBorders>
              <w:top w:val="nil"/>
              <w:left w:val="single" w:sz="4" w:space="0" w:color="auto"/>
              <w:bottom w:val="single" w:sz="4" w:space="0" w:color="auto"/>
              <w:right w:val="single" w:sz="4" w:space="0" w:color="auto"/>
            </w:tcBorders>
            <w:shd w:val="clear" w:color="auto" w:fill="auto"/>
            <w:vAlign w:val="center"/>
          </w:tcPr>
          <w:p w14:paraId="095B75B5" w14:textId="09DD8B3F"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Banana caturra,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14BF453F" w14:textId="6501BFE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08D046F9" w14:textId="2B4A062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300</w:t>
            </w:r>
          </w:p>
        </w:tc>
        <w:tc>
          <w:tcPr>
            <w:tcW w:w="1090" w:type="dxa"/>
            <w:vAlign w:val="center"/>
          </w:tcPr>
          <w:p w14:paraId="393F841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4BA503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AA38E12"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F9D76AC" w14:textId="77777777" w:rsidTr="00324973">
        <w:trPr>
          <w:jc w:val="center"/>
        </w:trPr>
        <w:tc>
          <w:tcPr>
            <w:tcW w:w="724" w:type="dxa"/>
            <w:tcBorders>
              <w:bottom w:val="single" w:sz="4" w:space="0" w:color="auto"/>
            </w:tcBorders>
            <w:vAlign w:val="center"/>
          </w:tcPr>
          <w:p w14:paraId="4563131E" w14:textId="6424C31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14</w:t>
            </w:r>
          </w:p>
        </w:tc>
        <w:tc>
          <w:tcPr>
            <w:tcW w:w="3061" w:type="dxa"/>
            <w:tcBorders>
              <w:top w:val="nil"/>
              <w:left w:val="single" w:sz="4" w:space="0" w:color="auto"/>
              <w:bottom w:val="single" w:sz="4" w:space="0" w:color="auto"/>
              <w:right w:val="single" w:sz="4" w:space="0" w:color="auto"/>
            </w:tcBorders>
            <w:shd w:val="clear" w:color="auto" w:fill="auto"/>
            <w:vAlign w:val="center"/>
          </w:tcPr>
          <w:p w14:paraId="04E132A1" w14:textId="1333A95C"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Bergamota,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4E5FFDF7" w14:textId="0F2C760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39EBE67" w14:textId="022D73E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270</w:t>
            </w:r>
          </w:p>
        </w:tc>
        <w:tc>
          <w:tcPr>
            <w:tcW w:w="1090" w:type="dxa"/>
            <w:tcBorders>
              <w:bottom w:val="single" w:sz="4" w:space="0" w:color="auto"/>
            </w:tcBorders>
            <w:vAlign w:val="center"/>
          </w:tcPr>
          <w:p w14:paraId="0BFB4ED0"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430B296D"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1E41065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E115D39"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16DE855F" w14:textId="3A285845"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15</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1AF3BAA" w14:textId="791CB18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Bolacha caseira, diversos sabores (milho, manteiga, melado, beijo de mulata, leite condensado, vovó sentada integral...) produzida com matéria-prima de 1ª qualidade. Devem estar íntegras (inteiras), cor, aroma e sabor característico. Livre de sujidades e quaisquer outros materiais não pertencentes ao alimento. Serão rejeitados biscoitos mal assados, queimados, amassadas, achatados e “embatumados” aspecto massa pesada e de características organolépticas anormais. Embalagem em material atóxico, plástico, íntegro e não violado, deve conter rótulo com descrições, data de fabricação e validade e quantidade. Devem ser acondicionadas em caixas plásticas limpas. Peso líquido: 1kg.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A90E4C3" w14:textId="37B80A3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3A4FE5B" w14:textId="346CDED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340</w:t>
            </w:r>
          </w:p>
        </w:tc>
        <w:tc>
          <w:tcPr>
            <w:tcW w:w="1090" w:type="dxa"/>
            <w:tcBorders>
              <w:top w:val="single" w:sz="4" w:space="0" w:color="auto"/>
              <w:left w:val="single" w:sz="4" w:space="0" w:color="auto"/>
              <w:bottom w:val="single" w:sz="4" w:space="0" w:color="auto"/>
              <w:right w:val="single" w:sz="4" w:space="0" w:color="auto"/>
            </w:tcBorders>
            <w:vAlign w:val="center"/>
          </w:tcPr>
          <w:p w14:paraId="7BBECA03"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6158D6F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283AAD2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EB77A91" w14:textId="77777777" w:rsidTr="00AA320D">
        <w:trPr>
          <w:jc w:val="center"/>
        </w:trPr>
        <w:tc>
          <w:tcPr>
            <w:tcW w:w="724" w:type="dxa"/>
            <w:tcBorders>
              <w:top w:val="single" w:sz="4" w:space="0" w:color="auto"/>
            </w:tcBorders>
            <w:vAlign w:val="center"/>
          </w:tcPr>
          <w:p w14:paraId="2B324C6B" w14:textId="3D85A38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16</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3AA7053" w14:textId="325F912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Biscoito salgado (gergelim, água e sal, integral...), embalagem plástica com dupla proteção, embalagem mínima de 400g.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CA3F69E" w14:textId="2A6B96A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3938FCC4" w14:textId="361D252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210</w:t>
            </w:r>
          </w:p>
        </w:tc>
        <w:tc>
          <w:tcPr>
            <w:tcW w:w="1090" w:type="dxa"/>
            <w:tcBorders>
              <w:top w:val="single" w:sz="4" w:space="0" w:color="auto"/>
            </w:tcBorders>
            <w:vAlign w:val="center"/>
          </w:tcPr>
          <w:p w14:paraId="5A45BE4C"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40A2544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2E89275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1412FC2" w14:textId="77777777" w:rsidTr="00324973">
        <w:trPr>
          <w:jc w:val="center"/>
        </w:trPr>
        <w:tc>
          <w:tcPr>
            <w:tcW w:w="724" w:type="dxa"/>
            <w:vAlign w:val="center"/>
          </w:tcPr>
          <w:p w14:paraId="3FE5E278" w14:textId="6C8CDE0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17</w:t>
            </w:r>
          </w:p>
        </w:tc>
        <w:tc>
          <w:tcPr>
            <w:tcW w:w="3061" w:type="dxa"/>
            <w:tcBorders>
              <w:top w:val="nil"/>
              <w:left w:val="single" w:sz="4" w:space="0" w:color="auto"/>
              <w:bottom w:val="single" w:sz="4" w:space="0" w:color="auto"/>
              <w:right w:val="single" w:sz="4" w:space="0" w:color="auto"/>
            </w:tcBorders>
            <w:shd w:val="clear" w:color="auto" w:fill="auto"/>
            <w:vAlign w:val="center"/>
          </w:tcPr>
          <w:p w14:paraId="712DEE9B" w14:textId="175024A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Bolo, de leite quente com cobertura de leite condensado com coco ralado, (opção: integral), produzida com matéria-prima de 1ª qualidade. Devem estar íntegros (inteiros), cor, aroma e sabor característico. Livre de sujidades e quaisquer outros materiais não pertencentes ao alimento. Serão rejeitados bolos mal assados, queimados, amassadas, achatados e “embatumados” aspecto massa pesada e de características organolépticas anormais. Embalagem em material atóxico, plástico, íntegro e não violado, deve conter rótulo com descrições, data de fabricação e validade e quantidade.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0A27A86C" w14:textId="7C7F358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2E74F14E" w14:textId="72EA4B2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370</w:t>
            </w:r>
          </w:p>
        </w:tc>
        <w:tc>
          <w:tcPr>
            <w:tcW w:w="1090" w:type="dxa"/>
            <w:vAlign w:val="center"/>
          </w:tcPr>
          <w:p w14:paraId="575A0E68"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34E79A2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411930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7CC49BC" w14:textId="77777777" w:rsidTr="00324973">
        <w:trPr>
          <w:jc w:val="center"/>
        </w:trPr>
        <w:tc>
          <w:tcPr>
            <w:tcW w:w="724" w:type="dxa"/>
            <w:vAlign w:val="center"/>
          </w:tcPr>
          <w:p w14:paraId="5CD1E743" w14:textId="7D5C3AB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18</w:t>
            </w:r>
          </w:p>
        </w:tc>
        <w:tc>
          <w:tcPr>
            <w:tcW w:w="3061" w:type="dxa"/>
            <w:tcBorders>
              <w:top w:val="nil"/>
              <w:left w:val="single" w:sz="4" w:space="0" w:color="auto"/>
              <w:bottom w:val="single" w:sz="4" w:space="0" w:color="auto"/>
              <w:right w:val="single" w:sz="4" w:space="0" w:color="auto"/>
            </w:tcBorders>
            <w:shd w:val="clear" w:color="auto" w:fill="auto"/>
            <w:vAlign w:val="center"/>
          </w:tcPr>
          <w:p w14:paraId="7BA1E19C" w14:textId="789A662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Bolo, tipo nega maluca, (opção: integral), produzida com matéria-prima de 1ª qualidade. Devem estar íntegros (inteiros), cor, aroma e sabor característico. Livre de sujidades e quaisquer outros materiais não pertencentes ao alimento. Serão rejeitados bolos mal assados, queimados, amassadas, achatados e “embatumados” aspecto massa pesada e de características organolépticas anormais. Embalagem em material atóxico, plástico, íntegro e não violado, deve conter rótulo com descrições, data de fabricação e validade e quantidade.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0C590992" w14:textId="373519A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4ED0EF18" w14:textId="65EA02B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370</w:t>
            </w:r>
          </w:p>
        </w:tc>
        <w:tc>
          <w:tcPr>
            <w:tcW w:w="1090" w:type="dxa"/>
            <w:vAlign w:val="center"/>
          </w:tcPr>
          <w:p w14:paraId="4071496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518EA06"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7D6D59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E1EC77B" w14:textId="77777777" w:rsidTr="00324973">
        <w:trPr>
          <w:jc w:val="center"/>
        </w:trPr>
        <w:tc>
          <w:tcPr>
            <w:tcW w:w="724" w:type="dxa"/>
            <w:tcBorders>
              <w:bottom w:val="single" w:sz="4" w:space="0" w:color="auto"/>
            </w:tcBorders>
            <w:vAlign w:val="center"/>
          </w:tcPr>
          <w:p w14:paraId="03358944" w14:textId="428FD78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19</w:t>
            </w:r>
          </w:p>
        </w:tc>
        <w:tc>
          <w:tcPr>
            <w:tcW w:w="3061" w:type="dxa"/>
            <w:tcBorders>
              <w:top w:val="nil"/>
              <w:left w:val="single" w:sz="4" w:space="0" w:color="auto"/>
              <w:bottom w:val="single" w:sz="4" w:space="0" w:color="auto"/>
              <w:right w:val="single" w:sz="4" w:space="0" w:color="auto"/>
            </w:tcBorders>
            <w:shd w:val="clear" w:color="auto" w:fill="auto"/>
            <w:vAlign w:val="center"/>
          </w:tcPr>
          <w:p w14:paraId="37DFB29F" w14:textId="344655CD"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 xml:space="preserve">Bombom de chocolate branco/preto. Ingredientes: Açúcar, gordura vegetal hidrogenada, gordura vegetal, farinha de trigo enriquecida com ferro e ácido fólico, soro de leite em pó, amendoim, cacau, farinha de soja, gordura de manteiga desidratada, sal, óleo vegetal, castanha-de-caju, vitaminas B1, B2 e B3, emulsificantes lecitina de soja e </w:t>
            </w:r>
            <w:proofErr w:type="spellStart"/>
            <w:r w:rsidRPr="00944033">
              <w:rPr>
                <w:rFonts w:ascii="Courier New" w:hAnsi="Courier New" w:cs="Courier New"/>
                <w:color w:val="000000"/>
                <w:sz w:val="20"/>
                <w:szCs w:val="20"/>
              </w:rPr>
              <w:t>poliglicerol</w:t>
            </w:r>
            <w:proofErr w:type="spellEnd"/>
            <w:r w:rsidRPr="00944033">
              <w:rPr>
                <w:rFonts w:ascii="Courier New" w:hAnsi="Courier New" w:cs="Courier New"/>
                <w:color w:val="000000"/>
                <w:sz w:val="20"/>
                <w:szCs w:val="20"/>
              </w:rPr>
              <w:t xml:space="preserve"> </w:t>
            </w:r>
            <w:proofErr w:type="spellStart"/>
            <w:r w:rsidRPr="00944033">
              <w:rPr>
                <w:rFonts w:ascii="Courier New" w:hAnsi="Courier New" w:cs="Courier New"/>
                <w:color w:val="000000"/>
                <w:sz w:val="20"/>
                <w:szCs w:val="20"/>
              </w:rPr>
              <w:t>polirricinoleato</w:t>
            </w:r>
            <w:proofErr w:type="spellEnd"/>
            <w:r w:rsidRPr="00944033">
              <w:rPr>
                <w:rFonts w:ascii="Courier New" w:hAnsi="Courier New" w:cs="Courier New"/>
                <w:color w:val="000000"/>
                <w:sz w:val="20"/>
                <w:szCs w:val="20"/>
              </w:rPr>
              <w:t>, fermento químico bicarbonato de sódio e aromatizante. Pacote de 1kg contendo aproximadamente 45 unidades.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BD44B18" w14:textId="0B2578D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3A518D38" w14:textId="5B17B69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180</w:t>
            </w:r>
          </w:p>
        </w:tc>
        <w:tc>
          <w:tcPr>
            <w:tcW w:w="1090" w:type="dxa"/>
            <w:tcBorders>
              <w:bottom w:val="single" w:sz="4" w:space="0" w:color="auto"/>
            </w:tcBorders>
            <w:vAlign w:val="center"/>
          </w:tcPr>
          <w:p w14:paraId="65A36B58"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4959EC2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19C6790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D83AA2B"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2DD798C5" w14:textId="3EB5CD2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20</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30C8460" w14:textId="726698D5"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Cachorro quente pequeno, (opção: integral), recheado com molho de tomate com salsicha picada. Devem estar íntegros (inteiros), cor, aroma e sabor característico. Livre de sujidades e quaisquer outros materiais não pertencentes ao alimento. Serão rejeitados cachorros quentes amassadas, achatados e de características organolépticas anormais. Embalagem em material atóxico, plástico, íntegro e não violado, deve conter rótulo com descrições, data de fabricação e validade e quantidade. Peso líquido: aproximadamente 50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23F234D" w14:textId="3799251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5B3A254D" w14:textId="7AB85EE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4200</w:t>
            </w:r>
          </w:p>
        </w:tc>
        <w:tc>
          <w:tcPr>
            <w:tcW w:w="1090" w:type="dxa"/>
            <w:tcBorders>
              <w:top w:val="single" w:sz="4" w:space="0" w:color="auto"/>
              <w:left w:val="single" w:sz="4" w:space="0" w:color="auto"/>
              <w:bottom w:val="single" w:sz="4" w:space="0" w:color="auto"/>
              <w:right w:val="single" w:sz="4" w:space="0" w:color="auto"/>
            </w:tcBorders>
            <w:vAlign w:val="center"/>
          </w:tcPr>
          <w:p w14:paraId="60B5DD2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3BF112E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2A6E1E0D"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7F307A1" w14:textId="77777777" w:rsidTr="00AA320D">
        <w:trPr>
          <w:jc w:val="center"/>
        </w:trPr>
        <w:tc>
          <w:tcPr>
            <w:tcW w:w="724" w:type="dxa"/>
            <w:tcBorders>
              <w:top w:val="single" w:sz="4" w:space="0" w:color="auto"/>
            </w:tcBorders>
            <w:vAlign w:val="center"/>
          </w:tcPr>
          <w:p w14:paraId="1F241E79" w14:textId="42210CE0"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21</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7B1BC2F" w14:textId="6502109F"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Café em pó homogêneo, torrado e moído, do tipo superior. Data de validade mínima de 12 meses após a entrega do produto pelo fornecedor. Peso líquido: 500gr.</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088D21B5" w14:textId="0930FFE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952CCEF" w14:textId="3BAB5CB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300</w:t>
            </w:r>
          </w:p>
        </w:tc>
        <w:tc>
          <w:tcPr>
            <w:tcW w:w="1090" w:type="dxa"/>
            <w:tcBorders>
              <w:top w:val="single" w:sz="4" w:space="0" w:color="auto"/>
            </w:tcBorders>
            <w:vAlign w:val="center"/>
          </w:tcPr>
          <w:p w14:paraId="688CBEC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7A80670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2AFC9BD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7DE890D" w14:textId="77777777" w:rsidTr="00324973">
        <w:trPr>
          <w:jc w:val="center"/>
        </w:trPr>
        <w:tc>
          <w:tcPr>
            <w:tcW w:w="724" w:type="dxa"/>
            <w:vAlign w:val="center"/>
          </w:tcPr>
          <w:p w14:paraId="01788FBF" w14:textId="265FE69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22</w:t>
            </w:r>
          </w:p>
        </w:tc>
        <w:tc>
          <w:tcPr>
            <w:tcW w:w="3061" w:type="dxa"/>
            <w:tcBorders>
              <w:top w:val="nil"/>
              <w:left w:val="single" w:sz="4" w:space="0" w:color="auto"/>
              <w:bottom w:val="single" w:sz="4" w:space="0" w:color="auto"/>
              <w:right w:val="single" w:sz="4" w:space="0" w:color="auto"/>
            </w:tcBorders>
            <w:shd w:val="clear" w:color="auto" w:fill="auto"/>
            <w:vAlign w:val="center"/>
          </w:tcPr>
          <w:p w14:paraId="092F4737" w14:textId="1B449DAC"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Café solúvel granulado instantâneo, em sachê. Peso líquido: 200gr. Validade mínima de 03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75CBBEA1" w14:textId="37D545B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45D0DEE" w14:textId="127981B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390</w:t>
            </w:r>
          </w:p>
        </w:tc>
        <w:tc>
          <w:tcPr>
            <w:tcW w:w="1090" w:type="dxa"/>
            <w:vAlign w:val="center"/>
          </w:tcPr>
          <w:p w14:paraId="20EC20D4"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DB435C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58058E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B03A1A8" w14:textId="77777777" w:rsidTr="00324973">
        <w:trPr>
          <w:jc w:val="center"/>
        </w:trPr>
        <w:tc>
          <w:tcPr>
            <w:tcW w:w="724" w:type="dxa"/>
            <w:vAlign w:val="center"/>
          </w:tcPr>
          <w:p w14:paraId="3F3CA558" w14:textId="5C30A71A"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23</w:t>
            </w:r>
          </w:p>
        </w:tc>
        <w:tc>
          <w:tcPr>
            <w:tcW w:w="3061" w:type="dxa"/>
            <w:tcBorders>
              <w:top w:val="nil"/>
              <w:left w:val="single" w:sz="4" w:space="0" w:color="auto"/>
              <w:bottom w:val="single" w:sz="4" w:space="0" w:color="auto"/>
              <w:right w:val="single" w:sz="4" w:space="0" w:color="auto"/>
            </w:tcBorders>
            <w:shd w:val="clear" w:color="auto" w:fill="auto"/>
            <w:vAlign w:val="center"/>
          </w:tcPr>
          <w:p w14:paraId="149FF0D8" w14:textId="3261974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Calabresa fatiada, defumada, levemente apimentada. Embalagem fechada a vácuo. Embalagem 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6E75A12" w14:textId="0BE125D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047748F2" w14:textId="3C78A50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75</w:t>
            </w:r>
          </w:p>
        </w:tc>
        <w:tc>
          <w:tcPr>
            <w:tcW w:w="1090" w:type="dxa"/>
            <w:vAlign w:val="center"/>
          </w:tcPr>
          <w:p w14:paraId="6F362EAC"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CA9769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C38683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3928E94" w14:textId="77777777" w:rsidTr="00324973">
        <w:trPr>
          <w:jc w:val="center"/>
        </w:trPr>
        <w:tc>
          <w:tcPr>
            <w:tcW w:w="724" w:type="dxa"/>
            <w:vAlign w:val="center"/>
          </w:tcPr>
          <w:p w14:paraId="555D9E65" w14:textId="5558496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24</w:t>
            </w:r>
          </w:p>
        </w:tc>
        <w:tc>
          <w:tcPr>
            <w:tcW w:w="3061" w:type="dxa"/>
            <w:tcBorders>
              <w:top w:val="nil"/>
              <w:left w:val="single" w:sz="4" w:space="0" w:color="auto"/>
              <w:bottom w:val="single" w:sz="4" w:space="0" w:color="auto"/>
              <w:right w:val="single" w:sz="4" w:space="0" w:color="auto"/>
            </w:tcBorders>
            <w:shd w:val="clear" w:color="auto" w:fill="auto"/>
            <w:vAlign w:val="center"/>
          </w:tcPr>
          <w:p w14:paraId="039265FB" w14:textId="64F4E5FD"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Canela em Pó, embalagem de 30 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225F0722" w14:textId="5774D20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32A158A0" w14:textId="106A3E8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45</w:t>
            </w:r>
          </w:p>
        </w:tc>
        <w:tc>
          <w:tcPr>
            <w:tcW w:w="1090" w:type="dxa"/>
            <w:vAlign w:val="center"/>
          </w:tcPr>
          <w:p w14:paraId="72D1D19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6622AB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F0D12A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A11781E" w14:textId="77777777" w:rsidTr="00324973">
        <w:trPr>
          <w:jc w:val="center"/>
        </w:trPr>
        <w:tc>
          <w:tcPr>
            <w:tcW w:w="724" w:type="dxa"/>
            <w:tcBorders>
              <w:bottom w:val="single" w:sz="4" w:space="0" w:color="auto"/>
            </w:tcBorders>
            <w:vAlign w:val="center"/>
          </w:tcPr>
          <w:p w14:paraId="487496C9" w14:textId="69BB30FF"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25</w:t>
            </w:r>
          </w:p>
        </w:tc>
        <w:tc>
          <w:tcPr>
            <w:tcW w:w="3061" w:type="dxa"/>
            <w:tcBorders>
              <w:top w:val="nil"/>
              <w:left w:val="single" w:sz="4" w:space="0" w:color="auto"/>
              <w:bottom w:val="single" w:sz="4" w:space="0" w:color="auto"/>
              <w:right w:val="single" w:sz="4" w:space="0" w:color="auto"/>
            </w:tcBorders>
            <w:shd w:val="clear" w:color="auto" w:fill="auto"/>
            <w:vAlign w:val="center"/>
          </w:tcPr>
          <w:p w14:paraId="3BC980C0" w14:textId="22281665"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Canela em Rama, embalagem de 40 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3C5D1686" w14:textId="37AAA0E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5A35E52D" w14:textId="02CC3B7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60</w:t>
            </w:r>
          </w:p>
        </w:tc>
        <w:tc>
          <w:tcPr>
            <w:tcW w:w="1090" w:type="dxa"/>
            <w:tcBorders>
              <w:bottom w:val="single" w:sz="4" w:space="0" w:color="auto"/>
            </w:tcBorders>
            <w:vAlign w:val="center"/>
          </w:tcPr>
          <w:p w14:paraId="60A5C8A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530FE90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246B0E54"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21D7E11"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4B39FB4D" w14:textId="1B15103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26</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A6AA21A" w14:textId="6BF5E8B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Carne de frango, tipo coxa e sobrecoxa, congelada, embalagem média de 500gr cada, inspecionada pelo ministério da agricultura.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37D96CDA" w14:textId="27EC6F0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2B31C3E2" w14:textId="7B72B6C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150</w:t>
            </w:r>
          </w:p>
        </w:tc>
        <w:tc>
          <w:tcPr>
            <w:tcW w:w="1090" w:type="dxa"/>
            <w:tcBorders>
              <w:top w:val="single" w:sz="4" w:space="0" w:color="auto"/>
              <w:left w:val="single" w:sz="4" w:space="0" w:color="auto"/>
              <w:bottom w:val="single" w:sz="4" w:space="0" w:color="auto"/>
              <w:right w:val="single" w:sz="4" w:space="0" w:color="auto"/>
            </w:tcBorders>
            <w:vAlign w:val="center"/>
          </w:tcPr>
          <w:p w14:paraId="2F34830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0C9379C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10B3F07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BB50DBD" w14:textId="77777777" w:rsidTr="00AA320D">
        <w:trPr>
          <w:jc w:val="center"/>
        </w:trPr>
        <w:tc>
          <w:tcPr>
            <w:tcW w:w="724" w:type="dxa"/>
            <w:tcBorders>
              <w:top w:val="single" w:sz="4" w:space="0" w:color="auto"/>
            </w:tcBorders>
            <w:vAlign w:val="center"/>
          </w:tcPr>
          <w:p w14:paraId="207A34C9" w14:textId="72396B85"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27</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B47B7FF" w14:textId="6BA5308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Coco ralado, polpa de coco parcialmente desengordurada, desidratada, sem adição de açúcar. Embalagem de 100g.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96A7539" w14:textId="346C2B9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641FDF66" w14:textId="31D7C22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150</w:t>
            </w:r>
          </w:p>
        </w:tc>
        <w:tc>
          <w:tcPr>
            <w:tcW w:w="1090" w:type="dxa"/>
            <w:tcBorders>
              <w:top w:val="single" w:sz="4" w:space="0" w:color="auto"/>
            </w:tcBorders>
            <w:vAlign w:val="center"/>
          </w:tcPr>
          <w:p w14:paraId="35CA4823"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2C3E38C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6A1466B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2E66672" w14:textId="77777777" w:rsidTr="00324973">
        <w:trPr>
          <w:jc w:val="center"/>
        </w:trPr>
        <w:tc>
          <w:tcPr>
            <w:tcW w:w="724" w:type="dxa"/>
            <w:vAlign w:val="center"/>
          </w:tcPr>
          <w:p w14:paraId="5BDCD949" w14:textId="3ED037E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28</w:t>
            </w:r>
          </w:p>
        </w:tc>
        <w:tc>
          <w:tcPr>
            <w:tcW w:w="3061" w:type="dxa"/>
            <w:tcBorders>
              <w:top w:val="nil"/>
              <w:left w:val="single" w:sz="4" w:space="0" w:color="auto"/>
              <w:bottom w:val="single" w:sz="4" w:space="0" w:color="auto"/>
              <w:right w:val="single" w:sz="4" w:space="0" w:color="auto"/>
            </w:tcBorders>
            <w:shd w:val="clear" w:color="auto" w:fill="auto"/>
            <w:vAlign w:val="center"/>
          </w:tcPr>
          <w:p w14:paraId="4288A641" w14:textId="3B43AE8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Copos descartáveis, capacidade 180ml,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0F5ED233" w14:textId="34D14E1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43B2A60D" w14:textId="6812134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175</w:t>
            </w:r>
          </w:p>
        </w:tc>
        <w:tc>
          <w:tcPr>
            <w:tcW w:w="1090" w:type="dxa"/>
            <w:vAlign w:val="center"/>
          </w:tcPr>
          <w:p w14:paraId="37990B0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549D2C2"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C27189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5E112E5" w14:textId="77777777" w:rsidTr="00324973">
        <w:trPr>
          <w:jc w:val="center"/>
        </w:trPr>
        <w:tc>
          <w:tcPr>
            <w:tcW w:w="724" w:type="dxa"/>
            <w:vAlign w:val="center"/>
          </w:tcPr>
          <w:p w14:paraId="5BF4C8F4" w14:textId="127746B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29</w:t>
            </w:r>
          </w:p>
        </w:tc>
        <w:tc>
          <w:tcPr>
            <w:tcW w:w="3061" w:type="dxa"/>
            <w:tcBorders>
              <w:top w:val="nil"/>
              <w:left w:val="single" w:sz="4" w:space="0" w:color="auto"/>
              <w:bottom w:val="single" w:sz="4" w:space="0" w:color="auto"/>
              <w:right w:val="single" w:sz="4" w:space="0" w:color="auto"/>
            </w:tcBorders>
            <w:shd w:val="clear" w:color="auto" w:fill="auto"/>
            <w:vAlign w:val="center"/>
          </w:tcPr>
          <w:p w14:paraId="58CE128E" w14:textId="2E8BDBF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Copos descartáveis, capacidade 80ml,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74AAC13A" w14:textId="5CACD8F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55C3C0A2" w14:textId="1E69F72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80</w:t>
            </w:r>
          </w:p>
        </w:tc>
        <w:tc>
          <w:tcPr>
            <w:tcW w:w="1090" w:type="dxa"/>
            <w:vAlign w:val="center"/>
          </w:tcPr>
          <w:p w14:paraId="51C1FCB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A08C79B"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DDE57F4"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2E6AC98" w14:textId="77777777" w:rsidTr="00324973">
        <w:trPr>
          <w:jc w:val="center"/>
        </w:trPr>
        <w:tc>
          <w:tcPr>
            <w:tcW w:w="724" w:type="dxa"/>
            <w:vAlign w:val="center"/>
          </w:tcPr>
          <w:p w14:paraId="169E9A35" w14:textId="5B7B6E7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30</w:t>
            </w:r>
          </w:p>
        </w:tc>
        <w:tc>
          <w:tcPr>
            <w:tcW w:w="3061" w:type="dxa"/>
            <w:tcBorders>
              <w:top w:val="nil"/>
              <w:left w:val="single" w:sz="4" w:space="0" w:color="auto"/>
              <w:bottom w:val="single" w:sz="4" w:space="0" w:color="auto"/>
              <w:right w:val="single" w:sz="4" w:space="0" w:color="auto"/>
            </w:tcBorders>
            <w:shd w:val="clear" w:color="auto" w:fill="auto"/>
            <w:vAlign w:val="center"/>
          </w:tcPr>
          <w:p w14:paraId="5D8EB3E0" w14:textId="4681976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Copos de isopor, capacidade 120ml,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4697834C" w14:textId="6E0B453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3D94DC2B" w14:textId="2925E96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240</w:t>
            </w:r>
          </w:p>
        </w:tc>
        <w:tc>
          <w:tcPr>
            <w:tcW w:w="1090" w:type="dxa"/>
            <w:vAlign w:val="center"/>
          </w:tcPr>
          <w:p w14:paraId="12CF242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FA9DCE8"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28C7EB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47601F9" w14:textId="77777777" w:rsidTr="00324973">
        <w:trPr>
          <w:jc w:val="center"/>
        </w:trPr>
        <w:tc>
          <w:tcPr>
            <w:tcW w:w="724" w:type="dxa"/>
            <w:vAlign w:val="center"/>
          </w:tcPr>
          <w:p w14:paraId="667802D5" w14:textId="3480A3B2"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31</w:t>
            </w:r>
          </w:p>
        </w:tc>
        <w:tc>
          <w:tcPr>
            <w:tcW w:w="3061" w:type="dxa"/>
            <w:tcBorders>
              <w:top w:val="nil"/>
              <w:left w:val="single" w:sz="4" w:space="0" w:color="auto"/>
              <w:bottom w:val="single" w:sz="4" w:space="0" w:color="auto"/>
              <w:right w:val="single" w:sz="4" w:space="0" w:color="auto"/>
            </w:tcBorders>
            <w:shd w:val="clear" w:color="auto" w:fill="auto"/>
            <w:vAlign w:val="center"/>
          </w:tcPr>
          <w:p w14:paraId="25118764" w14:textId="7499FEA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Cravo da Índia, embalagem de 20 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2C83C1EC" w14:textId="416AC9D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55B35639" w14:textId="4475EB4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70</w:t>
            </w:r>
          </w:p>
        </w:tc>
        <w:tc>
          <w:tcPr>
            <w:tcW w:w="1090" w:type="dxa"/>
            <w:vAlign w:val="center"/>
          </w:tcPr>
          <w:p w14:paraId="5BFF9A3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7CC94E2"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E789EE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7BE793F" w14:textId="77777777" w:rsidTr="00324973">
        <w:trPr>
          <w:jc w:val="center"/>
        </w:trPr>
        <w:tc>
          <w:tcPr>
            <w:tcW w:w="724" w:type="dxa"/>
            <w:tcBorders>
              <w:bottom w:val="single" w:sz="4" w:space="0" w:color="auto"/>
            </w:tcBorders>
            <w:vAlign w:val="center"/>
          </w:tcPr>
          <w:p w14:paraId="6E36B4DA" w14:textId="2332C0FF"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32</w:t>
            </w:r>
          </w:p>
        </w:tc>
        <w:tc>
          <w:tcPr>
            <w:tcW w:w="3061" w:type="dxa"/>
            <w:tcBorders>
              <w:top w:val="nil"/>
              <w:left w:val="single" w:sz="4" w:space="0" w:color="auto"/>
              <w:bottom w:val="single" w:sz="4" w:space="0" w:color="auto"/>
              <w:right w:val="single" w:sz="4" w:space="0" w:color="auto"/>
            </w:tcBorders>
            <w:shd w:val="clear" w:color="auto" w:fill="auto"/>
            <w:vAlign w:val="center"/>
          </w:tcPr>
          <w:p w14:paraId="43C4F1BA" w14:textId="52CACA9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Creme de leite, produzido com ingredientes selecionados e textura leve. Embalagem estéril e hermeticamente fechada, e deve conter dados de identificação, informação nutricional, número de lote, data de validade e número de registro de inspeção. Validade mínima de 06 meses a partir da entrega. Embalagem de 200g.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57A4103" w14:textId="38CCF60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E1D0520" w14:textId="12644F2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90</w:t>
            </w:r>
          </w:p>
        </w:tc>
        <w:tc>
          <w:tcPr>
            <w:tcW w:w="1090" w:type="dxa"/>
            <w:tcBorders>
              <w:bottom w:val="single" w:sz="4" w:space="0" w:color="auto"/>
            </w:tcBorders>
            <w:vAlign w:val="center"/>
          </w:tcPr>
          <w:p w14:paraId="6A5A925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2FACD4D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146F2A82"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FDCBA86"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313E2C52" w14:textId="68B66BB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33</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393715BD" w14:textId="57A6A79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Cuca caseira sem recheio, produzida com matéria-prima de 1ª qualidade. Devem estar íntegros (inteiros), cor, aroma e sabor característico. Livre de sujidades e quaisquer outros materiais não pertencentes ao alimento. Serão rejeitados bolos mal assados, queimados, amassados, achatados e “embatumados” aspecto massa pesada e de características organolépticas anormais. Embalagem em material atóxico, plástico, íntegro e não violado, deve conter rótulo com descrições, data de fabricação e validade e quantidade. Somente serão recebidos os produtos que tenham sido fabricados e embalados no período máximo de 01 (um) dia corrido, que antecedem a data de entrega. Peso aproximado 500g cada.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149C63C" w14:textId="2A07064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646A5B7" w14:textId="03AF6A2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330</w:t>
            </w:r>
          </w:p>
        </w:tc>
        <w:tc>
          <w:tcPr>
            <w:tcW w:w="1090" w:type="dxa"/>
            <w:tcBorders>
              <w:top w:val="single" w:sz="4" w:space="0" w:color="auto"/>
              <w:left w:val="single" w:sz="4" w:space="0" w:color="auto"/>
              <w:bottom w:val="single" w:sz="4" w:space="0" w:color="auto"/>
              <w:right w:val="single" w:sz="4" w:space="0" w:color="auto"/>
            </w:tcBorders>
            <w:vAlign w:val="center"/>
          </w:tcPr>
          <w:p w14:paraId="6F5046F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75BFDB6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5C51F97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6DBFDA8" w14:textId="77777777" w:rsidTr="00AA320D">
        <w:trPr>
          <w:jc w:val="center"/>
        </w:trPr>
        <w:tc>
          <w:tcPr>
            <w:tcW w:w="724" w:type="dxa"/>
            <w:tcBorders>
              <w:top w:val="single" w:sz="4" w:space="0" w:color="auto"/>
              <w:bottom w:val="single" w:sz="4" w:space="0" w:color="auto"/>
            </w:tcBorders>
            <w:vAlign w:val="center"/>
          </w:tcPr>
          <w:p w14:paraId="61EC9486" w14:textId="148BE365"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34</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C0ABD75" w14:textId="0C443B1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Cuca caseira, recheada com diversos sabores (doce de leite, goiabada, etc...).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no período máximo de 01 (um) dia corrido, que antecedem a data de entrega. Devem ser acondicionadas em caixas plásticas limpas. Peso aproximado 500g cada.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313171B" w14:textId="6A88407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1E6A4C57" w14:textId="1D2CC0A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330</w:t>
            </w:r>
          </w:p>
        </w:tc>
        <w:tc>
          <w:tcPr>
            <w:tcW w:w="1090" w:type="dxa"/>
            <w:tcBorders>
              <w:top w:val="single" w:sz="4" w:space="0" w:color="auto"/>
              <w:bottom w:val="single" w:sz="4" w:space="0" w:color="auto"/>
            </w:tcBorders>
            <w:vAlign w:val="center"/>
          </w:tcPr>
          <w:p w14:paraId="6EFF5DC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bottom w:val="single" w:sz="4" w:space="0" w:color="auto"/>
            </w:tcBorders>
            <w:vAlign w:val="center"/>
          </w:tcPr>
          <w:p w14:paraId="55BE642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bottom w:val="single" w:sz="4" w:space="0" w:color="auto"/>
            </w:tcBorders>
            <w:vAlign w:val="center"/>
          </w:tcPr>
          <w:p w14:paraId="04150E8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56A81EC"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309EE5FB" w14:textId="5A9CC51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35</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5AE9A0C1" w14:textId="309C2359"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Empadinha assada, (opção: integral), recheada com presunto e queijo.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Devem ser acondicionadas em caixas plásticas limpas. Peso líquido: aproximadamente 30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FC8EC65" w14:textId="081EB07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6A21C830" w14:textId="4A0DE10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1400</w:t>
            </w:r>
          </w:p>
        </w:tc>
        <w:tc>
          <w:tcPr>
            <w:tcW w:w="1090" w:type="dxa"/>
            <w:tcBorders>
              <w:top w:val="single" w:sz="4" w:space="0" w:color="auto"/>
              <w:left w:val="single" w:sz="4" w:space="0" w:color="auto"/>
              <w:bottom w:val="single" w:sz="4" w:space="0" w:color="auto"/>
              <w:right w:val="single" w:sz="4" w:space="0" w:color="auto"/>
            </w:tcBorders>
            <w:vAlign w:val="center"/>
          </w:tcPr>
          <w:p w14:paraId="2D09D00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6C7F4ACD"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6A6590A2"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D76B426" w14:textId="77777777" w:rsidTr="00AA320D">
        <w:trPr>
          <w:jc w:val="center"/>
        </w:trPr>
        <w:tc>
          <w:tcPr>
            <w:tcW w:w="724" w:type="dxa"/>
            <w:tcBorders>
              <w:top w:val="single" w:sz="4" w:space="0" w:color="auto"/>
              <w:bottom w:val="single" w:sz="4" w:space="0" w:color="auto"/>
            </w:tcBorders>
            <w:vAlign w:val="center"/>
          </w:tcPr>
          <w:p w14:paraId="72072A3A" w14:textId="34BF07A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36</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7EBD7B4" w14:textId="7104CB1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Erva mate, sem açúcar, moída fina, prazo de validade e lote visíveis na embalagem, data de fabricação menor de 3 meses. Peso líquido: 01kg.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DBEC5C5" w14:textId="1C64696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2AB5E4F1" w14:textId="1AABC0C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w:t>
            </w:r>
          </w:p>
        </w:tc>
        <w:tc>
          <w:tcPr>
            <w:tcW w:w="1090" w:type="dxa"/>
            <w:tcBorders>
              <w:top w:val="single" w:sz="4" w:space="0" w:color="auto"/>
              <w:bottom w:val="single" w:sz="4" w:space="0" w:color="auto"/>
            </w:tcBorders>
            <w:vAlign w:val="center"/>
          </w:tcPr>
          <w:p w14:paraId="1F1CCB3E"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bottom w:val="single" w:sz="4" w:space="0" w:color="auto"/>
            </w:tcBorders>
            <w:vAlign w:val="center"/>
          </w:tcPr>
          <w:p w14:paraId="2EADCD4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bottom w:val="single" w:sz="4" w:space="0" w:color="auto"/>
            </w:tcBorders>
            <w:vAlign w:val="center"/>
          </w:tcPr>
          <w:p w14:paraId="5CA83E9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571A250"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0DE9E89B" w14:textId="4192342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37</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618D2AC5" w14:textId="5FEF652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Farinha de trigo, especial, tipo I. Deverá ser enriquecida com ácido fólico, ser fabricada a partir de grãos de trigo sãos e limpos, isentos de matéria terrosa e em perfeito estado de conservação. Não pode estar úmida, fermentada e nem rançosa. Validade: 6 meses a partir da data de entrega. Embalagem: saco de papel próprio, novo, limpo e que proteja o produto de dano interno ou externo, resistente e lacrado de cor branca. Embalagem de 5kg.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FAEA4B3" w14:textId="532D23C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69F15EC3" w14:textId="64C710B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35</w:t>
            </w:r>
          </w:p>
        </w:tc>
        <w:tc>
          <w:tcPr>
            <w:tcW w:w="1090" w:type="dxa"/>
            <w:tcBorders>
              <w:top w:val="single" w:sz="4" w:space="0" w:color="auto"/>
              <w:left w:val="single" w:sz="4" w:space="0" w:color="auto"/>
              <w:bottom w:val="single" w:sz="4" w:space="0" w:color="auto"/>
              <w:right w:val="single" w:sz="4" w:space="0" w:color="auto"/>
            </w:tcBorders>
            <w:vAlign w:val="center"/>
          </w:tcPr>
          <w:p w14:paraId="6BCD42DE"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3C8B2B4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4208C4C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CCF7B14" w14:textId="77777777" w:rsidTr="00AA320D">
        <w:trPr>
          <w:jc w:val="center"/>
        </w:trPr>
        <w:tc>
          <w:tcPr>
            <w:tcW w:w="724" w:type="dxa"/>
            <w:tcBorders>
              <w:top w:val="single" w:sz="4" w:space="0" w:color="auto"/>
            </w:tcBorders>
            <w:vAlign w:val="center"/>
          </w:tcPr>
          <w:p w14:paraId="536CD4B7" w14:textId="1127D82A"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38</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12961C6" w14:textId="09566A19"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Fermento químico em pó para bolo. Embalagem com 250g.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B98B4FB" w14:textId="05C3924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EMBAL.</w:t>
            </w:r>
          </w:p>
        </w:tc>
        <w:tc>
          <w:tcPr>
            <w:tcW w:w="895" w:type="dxa"/>
            <w:tcBorders>
              <w:top w:val="nil"/>
              <w:left w:val="single" w:sz="4" w:space="0" w:color="auto"/>
              <w:bottom w:val="single" w:sz="4" w:space="0" w:color="auto"/>
              <w:right w:val="single" w:sz="4" w:space="0" w:color="auto"/>
            </w:tcBorders>
            <w:shd w:val="clear" w:color="auto" w:fill="auto"/>
            <w:vAlign w:val="center"/>
          </w:tcPr>
          <w:p w14:paraId="2C63E909" w14:textId="2C1A9AF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35</w:t>
            </w:r>
          </w:p>
        </w:tc>
        <w:tc>
          <w:tcPr>
            <w:tcW w:w="1090" w:type="dxa"/>
            <w:tcBorders>
              <w:top w:val="single" w:sz="4" w:space="0" w:color="auto"/>
            </w:tcBorders>
            <w:vAlign w:val="center"/>
          </w:tcPr>
          <w:p w14:paraId="0FEFCED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7DDE0BE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4A7A9C6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52FE5DB" w14:textId="77777777" w:rsidTr="00324973">
        <w:trPr>
          <w:jc w:val="center"/>
        </w:trPr>
        <w:tc>
          <w:tcPr>
            <w:tcW w:w="724" w:type="dxa"/>
            <w:vAlign w:val="center"/>
          </w:tcPr>
          <w:p w14:paraId="1EB18FAD" w14:textId="506F3A58"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39</w:t>
            </w:r>
          </w:p>
        </w:tc>
        <w:tc>
          <w:tcPr>
            <w:tcW w:w="3061" w:type="dxa"/>
            <w:tcBorders>
              <w:top w:val="nil"/>
              <w:left w:val="single" w:sz="4" w:space="0" w:color="auto"/>
              <w:bottom w:val="single" w:sz="4" w:space="0" w:color="auto"/>
              <w:right w:val="single" w:sz="4" w:space="0" w:color="auto"/>
            </w:tcBorders>
            <w:shd w:val="clear" w:color="auto" w:fill="auto"/>
            <w:vAlign w:val="center"/>
          </w:tcPr>
          <w:p w14:paraId="1CE1986C" w14:textId="245D834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Filtro de papel para café, tamanho n° 102, embalagem contendo 30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15A12008" w14:textId="3AD015C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CX</w:t>
            </w:r>
          </w:p>
        </w:tc>
        <w:tc>
          <w:tcPr>
            <w:tcW w:w="895" w:type="dxa"/>
            <w:tcBorders>
              <w:top w:val="nil"/>
              <w:left w:val="single" w:sz="4" w:space="0" w:color="auto"/>
              <w:bottom w:val="single" w:sz="4" w:space="0" w:color="auto"/>
              <w:right w:val="single" w:sz="4" w:space="0" w:color="auto"/>
            </w:tcBorders>
            <w:shd w:val="clear" w:color="auto" w:fill="auto"/>
            <w:vAlign w:val="center"/>
          </w:tcPr>
          <w:p w14:paraId="6156A09B" w14:textId="3A985FE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w:t>
            </w:r>
          </w:p>
        </w:tc>
        <w:tc>
          <w:tcPr>
            <w:tcW w:w="1090" w:type="dxa"/>
            <w:vAlign w:val="center"/>
          </w:tcPr>
          <w:p w14:paraId="535C420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55D2F8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2F6127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2F7B269" w14:textId="77777777" w:rsidTr="00324973">
        <w:trPr>
          <w:jc w:val="center"/>
        </w:trPr>
        <w:tc>
          <w:tcPr>
            <w:tcW w:w="724" w:type="dxa"/>
            <w:vAlign w:val="center"/>
          </w:tcPr>
          <w:p w14:paraId="3991CEFC" w14:textId="5C73E1F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40</w:t>
            </w:r>
          </w:p>
        </w:tc>
        <w:tc>
          <w:tcPr>
            <w:tcW w:w="3061" w:type="dxa"/>
            <w:tcBorders>
              <w:top w:val="nil"/>
              <w:left w:val="single" w:sz="4" w:space="0" w:color="auto"/>
              <w:bottom w:val="single" w:sz="4" w:space="0" w:color="auto"/>
              <w:right w:val="single" w:sz="4" w:space="0" w:color="auto"/>
            </w:tcBorders>
            <w:shd w:val="clear" w:color="auto" w:fill="auto"/>
            <w:vAlign w:val="center"/>
          </w:tcPr>
          <w:p w14:paraId="29BE7DE1" w14:textId="3282AC4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Folhado doce (aproximadamente 20 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BEFDC89" w14:textId="5BE00E3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0BEC254D" w14:textId="55DAC55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450</w:t>
            </w:r>
          </w:p>
        </w:tc>
        <w:tc>
          <w:tcPr>
            <w:tcW w:w="1090" w:type="dxa"/>
            <w:vAlign w:val="center"/>
          </w:tcPr>
          <w:p w14:paraId="7D5FB0E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B131F2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7A012A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7BBEAEA" w14:textId="77777777" w:rsidTr="00324973">
        <w:trPr>
          <w:jc w:val="center"/>
        </w:trPr>
        <w:tc>
          <w:tcPr>
            <w:tcW w:w="724" w:type="dxa"/>
            <w:vAlign w:val="center"/>
          </w:tcPr>
          <w:p w14:paraId="13842CA8" w14:textId="0D0BE4B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41</w:t>
            </w:r>
          </w:p>
        </w:tc>
        <w:tc>
          <w:tcPr>
            <w:tcW w:w="3061" w:type="dxa"/>
            <w:tcBorders>
              <w:top w:val="nil"/>
              <w:left w:val="single" w:sz="4" w:space="0" w:color="auto"/>
              <w:bottom w:val="single" w:sz="4" w:space="0" w:color="auto"/>
              <w:right w:val="single" w:sz="4" w:space="0" w:color="auto"/>
            </w:tcBorders>
            <w:shd w:val="clear" w:color="auto" w:fill="auto"/>
            <w:vAlign w:val="center"/>
          </w:tcPr>
          <w:p w14:paraId="50B1D996" w14:textId="5A1856C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Folhado salgado (aproximadamente 20 g cada). Somente serão recebidos os produtos que tenham sido fabricados e embalados no dia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1F51DF1" w14:textId="3D8D4FA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438A8735" w14:textId="21A0E39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450</w:t>
            </w:r>
          </w:p>
        </w:tc>
        <w:tc>
          <w:tcPr>
            <w:tcW w:w="1090" w:type="dxa"/>
            <w:vAlign w:val="center"/>
          </w:tcPr>
          <w:p w14:paraId="3471E23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000D37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ABC6002"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472DCA5" w14:textId="77777777" w:rsidTr="00324973">
        <w:trPr>
          <w:jc w:val="center"/>
        </w:trPr>
        <w:tc>
          <w:tcPr>
            <w:tcW w:w="724" w:type="dxa"/>
            <w:vAlign w:val="center"/>
          </w:tcPr>
          <w:p w14:paraId="7F300A11" w14:textId="25558ED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42</w:t>
            </w:r>
          </w:p>
        </w:tc>
        <w:tc>
          <w:tcPr>
            <w:tcW w:w="3061" w:type="dxa"/>
            <w:tcBorders>
              <w:top w:val="nil"/>
              <w:left w:val="single" w:sz="4" w:space="0" w:color="auto"/>
              <w:bottom w:val="single" w:sz="4" w:space="0" w:color="auto"/>
              <w:right w:val="single" w:sz="4" w:space="0" w:color="auto"/>
            </w:tcBorders>
            <w:shd w:val="clear" w:color="auto" w:fill="auto"/>
            <w:vAlign w:val="center"/>
          </w:tcPr>
          <w:p w14:paraId="70FF2024" w14:textId="533105A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Gelatina, diversos sabores (abacaxi, maracujá, pêssego, laranja e uva). Embalagem de 35 gramas.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680E990" w14:textId="7135C26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1A8CDCC2" w14:textId="1BAFDEE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330</w:t>
            </w:r>
          </w:p>
        </w:tc>
        <w:tc>
          <w:tcPr>
            <w:tcW w:w="1090" w:type="dxa"/>
            <w:vAlign w:val="center"/>
          </w:tcPr>
          <w:p w14:paraId="28FDAEB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72514E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49EA027"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FABFEF9" w14:textId="77777777" w:rsidTr="00324973">
        <w:trPr>
          <w:jc w:val="center"/>
        </w:trPr>
        <w:tc>
          <w:tcPr>
            <w:tcW w:w="724" w:type="dxa"/>
            <w:vAlign w:val="center"/>
          </w:tcPr>
          <w:p w14:paraId="25879609" w14:textId="0F539A15"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43</w:t>
            </w:r>
          </w:p>
        </w:tc>
        <w:tc>
          <w:tcPr>
            <w:tcW w:w="3061" w:type="dxa"/>
            <w:tcBorders>
              <w:top w:val="nil"/>
              <w:left w:val="single" w:sz="4" w:space="0" w:color="auto"/>
              <w:bottom w:val="single" w:sz="4" w:space="0" w:color="auto"/>
              <w:right w:val="single" w:sz="4" w:space="0" w:color="auto"/>
            </w:tcBorders>
            <w:shd w:val="clear" w:color="auto" w:fill="auto"/>
            <w:vAlign w:val="center"/>
          </w:tcPr>
          <w:p w14:paraId="5D93A6EB" w14:textId="1FB64D2A" w:rsidR="00944033" w:rsidRPr="00944033" w:rsidRDefault="00944033" w:rsidP="00944033">
            <w:pPr>
              <w:widowControl w:val="0"/>
              <w:suppressAutoHyphens/>
              <w:jc w:val="both"/>
              <w:rPr>
                <w:rFonts w:ascii="Courier New" w:hAnsi="Courier New" w:cs="Courier New"/>
                <w:b/>
                <w:sz w:val="20"/>
                <w:szCs w:val="20"/>
              </w:rPr>
            </w:pPr>
            <w:proofErr w:type="spellStart"/>
            <w:r w:rsidRPr="00944033">
              <w:rPr>
                <w:rFonts w:ascii="Courier New" w:hAnsi="Courier New" w:cs="Courier New"/>
                <w:color w:val="000000"/>
                <w:sz w:val="20"/>
                <w:szCs w:val="20"/>
              </w:rPr>
              <w:t>Grostoli</w:t>
            </w:r>
            <w:proofErr w:type="spellEnd"/>
            <w:r w:rsidRPr="00944033">
              <w:rPr>
                <w:rFonts w:ascii="Courier New" w:hAnsi="Courier New" w:cs="Courier New"/>
                <w:color w:val="000000"/>
                <w:sz w:val="20"/>
                <w:szCs w:val="20"/>
              </w:rPr>
              <w:t xml:space="preserve"> seco (aproximadamente 15g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4776270" w14:textId="367022F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730806BA" w14:textId="598FC4C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390</w:t>
            </w:r>
          </w:p>
        </w:tc>
        <w:tc>
          <w:tcPr>
            <w:tcW w:w="1090" w:type="dxa"/>
            <w:vAlign w:val="center"/>
          </w:tcPr>
          <w:p w14:paraId="15F6F593"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3E37C06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BDBF0A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886766A" w14:textId="77777777" w:rsidTr="00324973">
        <w:trPr>
          <w:jc w:val="center"/>
        </w:trPr>
        <w:tc>
          <w:tcPr>
            <w:tcW w:w="724" w:type="dxa"/>
            <w:vAlign w:val="center"/>
          </w:tcPr>
          <w:p w14:paraId="44617B3C" w14:textId="733BC702"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44</w:t>
            </w:r>
          </w:p>
        </w:tc>
        <w:tc>
          <w:tcPr>
            <w:tcW w:w="3061" w:type="dxa"/>
            <w:tcBorders>
              <w:top w:val="nil"/>
              <w:left w:val="single" w:sz="4" w:space="0" w:color="auto"/>
              <w:bottom w:val="single" w:sz="4" w:space="0" w:color="auto"/>
              <w:right w:val="single" w:sz="4" w:space="0" w:color="auto"/>
            </w:tcBorders>
            <w:shd w:val="clear" w:color="auto" w:fill="auto"/>
            <w:vAlign w:val="center"/>
          </w:tcPr>
          <w:p w14:paraId="6AC19266" w14:textId="2FBB17CE" w:rsidR="00944033" w:rsidRPr="00944033" w:rsidRDefault="00944033" w:rsidP="00944033">
            <w:pPr>
              <w:widowControl w:val="0"/>
              <w:suppressAutoHyphens/>
              <w:jc w:val="both"/>
              <w:rPr>
                <w:rFonts w:ascii="Courier New" w:hAnsi="Courier New" w:cs="Courier New"/>
                <w:b/>
                <w:sz w:val="20"/>
                <w:szCs w:val="20"/>
              </w:rPr>
            </w:pPr>
            <w:proofErr w:type="spellStart"/>
            <w:r w:rsidRPr="00944033">
              <w:rPr>
                <w:rFonts w:ascii="Courier New" w:hAnsi="Courier New" w:cs="Courier New"/>
                <w:color w:val="000000"/>
                <w:sz w:val="20"/>
                <w:szCs w:val="20"/>
              </w:rPr>
              <w:t>Grostoli</w:t>
            </w:r>
            <w:proofErr w:type="spellEnd"/>
            <w:r w:rsidRPr="00944033">
              <w:rPr>
                <w:rFonts w:ascii="Courier New" w:hAnsi="Courier New" w:cs="Courier New"/>
                <w:color w:val="000000"/>
                <w:sz w:val="20"/>
                <w:szCs w:val="20"/>
              </w:rPr>
              <w:t xml:space="preserve"> Grosso (aproximadamente 30g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F1A3896" w14:textId="06F9478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4BF98AB0" w14:textId="1355D33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390</w:t>
            </w:r>
          </w:p>
        </w:tc>
        <w:tc>
          <w:tcPr>
            <w:tcW w:w="1090" w:type="dxa"/>
            <w:vAlign w:val="center"/>
          </w:tcPr>
          <w:p w14:paraId="3F4A649E"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402E3B5"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DE65638"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CCC678C" w14:textId="77777777" w:rsidTr="00324973">
        <w:trPr>
          <w:jc w:val="center"/>
        </w:trPr>
        <w:tc>
          <w:tcPr>
            <w:tcW w:w="724" w:type="dxa"/>
            <w:tcBorders>
              <w:bottom w:val="single" w:sz="4" w:space="0" w:color="auto"/>
            </w:tcBorders>
            <w:vAlign w:val="center"/>
          </w:tcPr>
          <w:p w14:paraId="497992B4" w14:textId="7E0D4CD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45</w:t>
            </w:r>
          </w:p>
        </w:tc>
        <w:tc>
          <w:tcPr>
            <w:tcW w:w="3061" w:type="dxa"/>
            <w:tcBorders>
              <w:top w:val="nil"/>
              <w:left w:val="single" w:sz="4" w:space="0" w:color="auto"/>
              <w:bottom w:val="single" w:sz="4" w:space="0" w:color="auto"/>
              <w:right w:val="single" w:sz="4" w:space="0" w:color="auto"/>
            </w:tcBorders>
            <w:shd w:val="clear" w:color="auto" w:fill="auto"/>
            <w:vAlign w:val="center"/>
          </w:tcPr>
          <w:p w14:paraId="57FDE732" w14:textId="378D019E"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Guardanapo de papel, 21x22 cm, embalagem contendo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429B40E8" w14:textId="2438CC1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5915D2A8" w14:textId="08E56CE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280</w:t>
            </w:r>
          </w:p>
        </w:tc>
        <w:tc>
          <w:tcPr>
            <w:tcW w:w="1090" w:type="dxa"/>
            <w:tcBorders>
              <w:bottom w:val="single" w:sz="4" w:space="0" w:color="auto"/>
            </w:tcBorders>
            <w:vAlign w:val="center"/>
          </w:tcPr>
          <w:p w14:paraId="353F50B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59088CF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3813DB2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E620103"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78AD5F04" w14:textId="48B19D83"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46</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2E2311B8" w14:textId="3783E4B0"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Laranja,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 Peso líquido: 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26B7DAA" w14:textId="31F9AED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40C0909D" w14:textId="2078D84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240</w:t>
            </w:r>
          </w:p>
        </w:tc>
        <w:tc>
          <w:tcPr>
            <w:tcW w:w="1090" w:type="dxa"/>
            <w:tcBorders>
              <w:top w:val="single" w:sz="4" w:space="0" w:color="auto"/>
              <w:left w:val="single" w:sz="4" w:space="0" w:color="auto"/>
              <w:bottom w:val="single" w:sz="4" w:space="0" w:color="auto"/>
              <w:right w:val="single" w:sz="4" w:space="0" w:color="auto"/>
            </w:tcBorders>
            <w:vAlign w:val="center"/>
          </w:tcPr>
          <w:p w14:paraId="3678B72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5017C82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3B678B9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F2BEE8F" w14:textId="77777777" w:rsidTr="00AA320D">
        <w:trPr>
          <w:jc w:val="center"/>
        </w:trPr>
        <w:tc>
          <w:tcPr>
            <w:tcW w:w="724" w:type="dxa"/>
            <w:tcBorders>
              <w:top w:val="single" w:sz="4" w:space="0" w:color="auto"/>
            </w:tcBorders>
            <w:vAlign w:val="center"/>
          </w:tcPr>
          <w:p w14:paraId="60CD8091" w14:textId="0E6F9BA8"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47</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6CA2885" w14:textId="59E9090E"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Leite condensado, obtido a partir de leite fresco, puro e integral. Embalagem de 395g. Embalagem estéril e hermeticamente fechada, a embalagem não deve estar amassada e deve conter dados de identificação, informação nutricional, número de lote, data de validade e número de registro de inspeção. Validade mínima de 06 meses a partir da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4815B18" w14:textId="52B497C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01908D53" w14:textId="54744A6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205</w:t>
            </w:r>
          </w:p>
        </w:tc>
        <w:tc>
          <w:tcPr>
            <w:tcW w:w="1090" w:type="dxa"/>
            <w:tcBorders>
              <w:top w:val="single" w:sz="4" w:space="0" w:color="auto"/>
            </w:tcBorders>
            <w:vAlign w:val="center"/>
          </w:tcPr>
          <w:p w14:paraId="218A685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55D0C9F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45E1B6B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DE377A9" w14:textId="77777777" w:rsidTr="00324973">
        <w:trPr>
          <w:jc w:val="center"/>
        </w:trPr>
        <w:tc>
          <w:tcPr>
            <w:tcW w:w="724" w:type="dxa"/>
            <w:tcBorders>
              <w:bottom w:val="single" w:sz="4" w:space="0" w:color="auto"/>
            </w:tcBorders>
            <w:vAlign w:val="center"/>
          </w:tcPr>
          <w:p w14:paraId="536BE0DB" w14:textId="7640EAC2"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48</w:t>
            </w:r>
          </w:p>
        </w:tc>
        <w:tc>
          <w:tcPr>
            <w:tcW w:w="3061" w:type="dxa"/>
            <w:tcBorders>
              <w:top w:val="nil"/>
              <w:left w:val="single" w:sz="4" w:space="0" w:color="auto"/>
              <w:bottom w:val="single" w:sz="4" w:space="0" w:color="auto"/>
              <w:right w:val="single" w:sz="4" w:space="0" w:color="auto"/>
            </w:tcBorders>
            <w:shd w:val="clear" w:color="auto" w:fill="auto"/>
            <w:vAlign w:val="center"/>
          </w:tcPr>
          <w:p w14:paraId="6C9E039A" w14:textId="5C0D451C"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Leite integral “UHT”, embalagem estéril e hermeticamente fechada, acondicionada em caixa de papelão reforçada. Embalagem não deve estar amassada e deve conter dados de identificação, informação nutricional, número de lote, data de validade e número de registro de inspeção. Data de validade mínima de 180 dias após a entrega. Peso líquido: 1 litro.</w:t>
            </w:r>
          </w:p>
        </w:tc>
        <w:tc>
          <w:tcPr>
            <w:tcW w:w="1057" w:type="dxa"/>
            <w:tcBorders>
              <w:top w:val="nil"/>
              <w:left w:val="single" w:sz="4" w:space="0" w:color="auto"/>
              <w:bottom w:val="single" w:sz="4" w:space="0" w:color="auto"/>
              <w:right w:val="single" w:sz="4" w:space="0" w:color="auto"/>
            </w:tcBorders>
            <w:shd w:val="clear" w:color="auto" w:fill="auto"/>
            <w:vAlign w:val="center"/>
          </w:tcPr>
          <w:p w14:paraId="04FD272E" w14:textId="752FF0A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LITRO</w:t>
            </w:r>
          </w:p>
        </w:tc>
        <w:tc>
          <w:tcPr>
            <w:tcW w:w="895" w:type="dxa"/>
            <w:tcBorders>
              <w:top w:val="nil"/>
              <w:left w:val="single" w:sz="4" w:space="0" w:color="auto"/>
              <w:bottom w:val="single" w:sz="4" w:space="0" w:color="auto"/>
              <w:right w:val="single" w:sz="4" w:space="0" w:color="auto"/>
            </w:tcBorders>
            <w:shd w:val="clear" w:color="auto" w:fill="auto"/>
            <w:vAlign w:val="center"/>
          </w:tcPr>
          <w:p w14:paraId="7ED4C97A" w14:textId="604F53D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190</w:t>
            </w:r>
          </w:p>
        </w:tc>
        <w:tc>
          <w:tcPr>
            <w:tcW w:w="1090" w:type="dxa"/>
            <w:tcBorders>
              <w:bottom w:val="single" w:sz="4" w:space="0" w:color="auto"/>
            </w:tcBorders>
            <w:vAlign w:val="center"/>
          </w:tcPr>
          <w:p w14:paraId="44424F3F"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3EE6FC8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3E729C5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5735A08"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2A727CFE" w14:textId="3536DE1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49</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531D3A6" w14:textId="04213A0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Leite em pó, integral. Embalagem não deve estar rasgada, nem furada, nem esgaçada, deve conter dados de identificação, informações nutricionais, número de lote, data de validade e número de registro de inspeção. Validade mínima de 06 meses a partir da data de entrega. Embalagem de 400g.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39143B2" w14:textId="4B2F3EE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56DEECF0" w14:textId="603F46B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150</w:t>
            </w:r>
          </w:p>
        </w:tc>
        <w:tc>
          <w:tcPr>
            <w:tcW w:w="1090" w:type="dxa"/>
            <w:tcBorders>
              <w:top w:val="single" w:sz="4" w:space="0" w:color="auto"/>
              <w:left w:val="single" w:sz="4" w:space="0" w:color="auto"/>
              <w:bottom w:val="single" w:sz="4" w:space="0" w:color="auto"/>
              <w:right w:val="single" w:sz="4" w:space="0" w:color="auto"/>
            </w:tcBorders>
            <w:vAlign w:val="center"/>
          </w:tcPr>
          <w:p w14:paraId="413494E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1940E9A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6A4FE0E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978E4AC" w14:textId="77777777" w:rsidTr="00AA320D">
        <w:trPr>
          <w:jc w:val="center"/>
        </w:trPr>
        <w:tc>
          <w:tcPr>
            <w:tcW w:w="724" w:type="dxa"/>
            <w:tcBorders>
              <w:top w:val="single" w:sz="4" w:space="0" w:color="auto"/>
            </w:tcBorders>
            <w:vAlign w:val="center"/>
          </w:tcPr>
          <w:p w14:paraId="05519829" w14:textId="5EC84AE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50</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264719AA" w14:textId="1AB2462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Maçã, tipo fugi ou gala,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0B04E26" w14:textId="6E8E26C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6B2D4E8" w14:textId="015BB6A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290</w:t>
            </w:r>
          </w:p>
        </w:tc>
        <w:tc>
          <w:tcPr>
            <w:tcW w:w="1090" w:type="dxa"/>
            <w:tcBorders>
              <w:top w:val="single" w:sz="4" w:space="0" w:color="auto"/>
            </w:tcBorders>
            <w:vAlign w:val="center"/>
          </w:tcPr>
          <w:p w14:paraId="259E9E9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5137370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4E46495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F709FA8" w14:textId="77777777" w:rsidTr="00324973">
        <w:trPr>
          <w:jc w:val="center"/>
        </w:trPr>
        <w:tc>
          <w:tcPr>
            <w:tcW w:w="724" w:type="dxa"/>
            <w:vAlign w:val="center"/>
          </w:tcPr>
          <w:p w14:paraId="2DE998AA" w14:textId="00DD5F60"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51</w:t>
            </w:r>
          </w:p>
        </w:tc>
        <w:tc>
          <w:tcPr>
            <w:tcW w:w="3061" w:type="dxa"/>
            <w:tcBorders>
              <w:top w:val="nil"/>
              <w:left w:val="single" w:sz="4" w:space="0" w:color="auto"/>
              <w:bottom w:val="single" w:sz="4" w:space="0" w:color="auto"/>
              <w:right w:val="single" w:sz="4" w:space="0" w:color="auto"/>
            </w:tcBorders>
            <w:shd w:val="clear" w:color="auto" w:fill="auto"/>
            <w:vAlign w:val="center"/>
          </w:tcPr>
          <w:p w14:paraId="75928719" w14:textId="6EEE9EE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Margarina, com sal, embalagem de 500g.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155C604" w14:textId="5E724C8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29A4BB7" w14:textId="0CB247B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70</w:t>
            </w:r>
          </w:p>
        </w:tc>
        <w:tc>
          <w:tcPr>
            <w:tcW w:w="1090" w:type="dxa"/>
            <w:vAlign w:val="center"/>
          </w:tcPr>
          <w:p w14:paraId="1457712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99D2F3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E2A7FA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79008A7" w14:textId="77777777" w:rsidTr="00324973">
        <w:trPr>
          <w:jc w:val="center"/>
        </w:trPr>
        <w:tc>
          <w:tcPr>
            <w:tcW w:w="724" w:type="dxa"/>
            <w:vAlign w:val="center"/>
          </w:tcPr>
          <w:p w14:paraId="7EA9D661" w14:textId="78FC6E4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52</w:t>
            </w:r>
          </w:p>
        </w:tc>
        <w:tc>
          <w:tcPr>
            <w:tcW w:w="3061" w:type="dxa"/>
            <w:tcBorders>
              <w:top w:val="nil"/>
              <w:left w:val="single" w:sz="4" w:space="0" w:color="auto"/>
              <w:bottom w:val="single" w:sz="4" w:space="0" w:color="auto"/>
              <w:right w:val="single" w:sz="4" w:space="0" w:color="auto"/>
            </w:tcBorders>
            <w:shd w:val="clear" w:color="auto" w:fill="auto"/>
            <w:vAlign w:val="center"/>
          </w:tcPr>
          <w:p w14:paraId="54924C16" w14:textId="53536321"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Massa caseira tipo espaguete, 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0B7DC3C8" w14:textId="61EDAAE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EMBAL.</w:t>
            </w:r>
          </w:p>
        </w:tc>
        <w:tc>
          <w:tcPr>
            <w:tcW w:w="895" w:type="dxa"/>
            <w:tcBorders>
              <w:top w:val="nil"/>
              <w:left w:val="single" w:sz="4" w:space="0" w:color="auto"/>
              <w:bottom w:val="single" w:sz="4" w:space="0" w:color="auto"/>
              <w:right w:val="single" w:sz="4" w:space="0" w:color="auto"/>
            </w:tcBorders>
            <w:shd w:val="clear" w:color="auto" w:fill="auto"/>
            <w:vAlign w:val="center"/>
          </w:tcPr>
          <w:p w14:paraId="72CC96AF" w14:textId="186B6C2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130</w:t>
            </w:r>
          </w:p>
        </w:tc>
        <w:tc>
          <w:tcPr>
            <w:tcW w:w="1090" w:type="dxa"/>
            <w:vAlign w:val="center"/>
          </w:tcPr>
          <w:p w14:paraId="2DBDBF4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635F921B"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6475000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D922624" w14:textId="77777777" w:rsidTr="00324973">
        <w:trPr>
          <w:jc w:val="center"/>
        </w:trPr>
        <w:tc>
          <w:tcPr>
            <w:tcW w:w="724" w:type="dxa"/>
            <w:tcBorders>
              <w:bottom w:val="single" w:sz="4" w:space="0" w:color="auto"/>
            </w:tcBorders>
            <w:vAlign w:val="center"/>
          </w:tcPr>
          <w:p w14:paraId="6BA8DA43" w14:textId="6C9B67B2"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53</w:t>
            </w:r>
          </w:p>
        </w:tc>
        <w:tc>
          <w:tcPr>
            <w:tcW w:w="3061" w:type="dxa"/>
            <w:tcBorders>
              <w:top w:val="nil"/>
              <w:left w:val="single" w:sz="4" w:space="0" w:color="auto"/>
              <w:bottom w:val="single" w:sz="4" w:space="0" w:color="auto"/>
              <w:right w:val="single" w:sz="4" w:space="0" w:color="auto"/>
            </w:tcBorders>
            <w:shd w:val="clear" w:color="auto" w:fill="auto"/>
            <w:vAlign w:val="center"/>
          </w:tcPr>
          <w:p w14:paraId="47CA363F" w14:textId="410EC70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Massa com ovos, tipo espaguete, parafuso, macarrão, com ovos na composição. 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338FFD1B" w14:textId="75C363E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EMBAL.</w:t>
            </w:r>
          </w:p>
        </w:tc>
        <w:tc>
          <w:tcPr>
            <w:tcW w:w="895" w:type="dxa"/>
            <w:tcBorders>
              <w:top w:val="nil"/>
              <w:left w:val="single" w:sz="4" w:space="0" w:color="auto"/>
              <w:bottom w:val="single" w:sz="4" w:space="0" w:color="auto"/>
              <w:right w:val="single" w:sz="4" w:space="0" w:color="auto"/>
            </w:tcBorders>
            <w:shd w:val="clear" w:color="auto" w:fill="auto"/>
            <w:vAlign w:val="center"/>
          </w:tcPr>
          <w:p w14:paraId="35EDD611" w14:textId="3D30DDC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w:t>
            </w:r>
          </w:p>
        </w:tc>
        <w:tc>
          <w:tcPr>
            <w:tcW w:w="1090" w:type="dxa"/>
            <w:tcBorders>
              <w:bottom w:val="single" w:sz="4" w:space="0" w:color="auto"/>
            </w:tcBorders>
            <w:vAlign w:val="center"/>
          </w:tcPr>
          <w:p w14:paraId="003A1B2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50314E62"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0E98F8E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0A171AC"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0ACDF398" w14:textId="32D2F7F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54</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A06D0C2" w14:textId="581C870E"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Melancia,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2836158" w14:textId="63DC368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553A2FA7" w14:textId="7078FC4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220</w:t>
            </w:r>
          </w:p>
        </w:tc>
        <w:tc>
          <w:tcPr>
            <w:tcW w:w="1090" w:type="dxa"/>
            <w:tcBorders>
              <w:top w:val="single" w:sz="4" w:space="0" w:color="auto"/>
              <w:left w:val="single" w:sz="4" w:space="0" w:color="auto"/>
              <w:bottom w:val="single" w:sz="4" w:space="0" w:color="auto"/>
              <w:right w:val="single" w:sz="4" w:space="0" w:color="auto"/>
            </w:tcBorders>
            <w:vAlign w:val="center"/>
          </w:tcPr>
          <w:p w14:paraId="34430CD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0B50283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1D2286F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D36D244" w14:textId="77777777" w:rsidTr="00AA320D">
        <w:trPr>
          <w:jc w:val="center"/>
        </w:trPr>
        <w:tc>
          <w:tcPr>
            <w:tcW w:w="724" w:type="dxa"/>
            <w:tcBorders>
              <w:top w:val="single" w:sz="4" w:space="0" w:color="auto"/>
            </w:tcBorders>
            <w:vAlign w:val="center"/>
          </w:tcPr>
          <w:p w14:paraId="5C92C48D" w14:textId="7729764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55</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58B32BD" w14:textId="6FD5333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Milho pipoca, tipo I, embalagem 500 gramas. Validade mínima de 03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8262426" w14:textId="1225FB3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7A459513" w14:textId="73BB146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270</w:t>
            </w:r>
          </w:p>
        </w:tc>
        <w:tc>
          <w:tcPr>
            <w:tcW w:w="1090" w:type="dxa"/>
            <w:tcBorders>
              <w:top w:val="single" w:sz="4" w:space="0" w:color="auto"/>
            </w:tcBorders>
            <w:vAlign w:val="center"/>
          </w:tcPr>
          <w:p w14:paraId="5A7500D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55AE63E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1E3BF51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D593A1F" w14:textId="77777777" w:rsidTr="00324973">
        <w:trPr>
          <w:jc w:val="center"/>
        </w:trPr>
        <w:tc>
          <w:tcPr>
            <w:tcW w:w="724" w:type="dxa"/>
            <w:vAlign w:val="center"/>
          </w:tcPr>
          <w:p w14:paraId="3B2D6327" w14:textId="535AF080"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56</w:t>
            </w:r>
          </w:p>
        </w:tc>
        <w:tc>
          <w:tcPr>
            <w:tcW w:w="3061" w:type="dxa"/>
            <w:tcBorders>
              <w:top w:val="nil"/>
              <w:left w:val="single" w:sz="4" w:space="0" w:color="auto"/>
              <w:bottom w:val="single" w:sz="4" w:space="0" w:color="auto"/>
              <w:right w:val="single" w:sz="4" w:space="0" w:color="auto"/>
            </w:tcBorders>
            <w:shd w:val="clear" w:color="auto" w:fill="auto"/>
            <w:vAlign w:val="center"/>
          </w:tcPr>
          <w:p w14:paraId="5741B119" w14:textId="611A352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Mini pizza, (opção: integral), sabores diversos (presunto e queijo, frango e calabresa). Peso líquido: 35 gramas cada unidade.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E33F56F" w14:textId="5623631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7A5B65A2" w14:textId="74DE59F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380</w:t>
            </w:r>
          </w:p>
        </w:tc>
        <w:tc>
          <w:tcPr>
            <w:tcW w:w="1090" w:type="dxa"/>
            <w:vAlign w:val="center"/>
          </w:tcPr>
          <w:p w14:paraId="1F56EE8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6509F32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49C31DC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5076ED3" w14:textId="77777777" w:rsidTr="00324973">
        <w:trPr>
          <w:jc w:val="center"/>
        </w:trPr>
        <w:tc>
          <w:tcPr>
            <w:tcW w:w="724" w:type="dxa"/>
            <w:vAlign w:val="center"/>
          </w:tcPr>
          <w:p w14:paraId="43179C44" w14:textId="5FDEAC9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57</w:t>
            </w:r>
          </w:p>
        </w:tc>
        <w:tc>
          <w:tcPr>
            <w:tcW w:w="3061" w:type="dxa"/>
            <w:tcBorders>
              <w:top w:val="nil"/>
              <w:left w:val="single" w:sz="4" w:space="0" w:color="auto"/>
              <w:bottom w:val="single" w:sz="4" w:space="0" w:color="auto"/>
              <w:right w:val="single" w:sz="4" w:space="0" w:color="auto"/>
            </w:tcBorders>
            <w:shd w:val="clear" w:color="auto" w:fill="auto"/>
            <w:vAlign w:val="center"/>
          </w:tcPr>
          <w:p w14:paraId="7BD2B0D8" w14:textId="4576A66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Óleo de soja refinado, embalagem 900ml.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CD74DFF" w14:textId="269C673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4AD80F78" w14:textId="4F9FE28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110</w:t>
            </w:r>
          </w:p>
        </w:tc>
        <w:tc>
          <w:tcPr>
            <w:tcW w:w="1090" w:type="dxa"/>
            <w:vAlign w:val="center"/>
          </w:tcPr>
          <w:p w14:paraId="5DD654A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27A26E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333CB3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CA0E864" w14:textId="77777777" w:rsidTr="00324973">
        <w:trPr>
          <w:jc w:val="center"/>
        </w:trPr>
        <w:tc>
          <w:tcPr>
            <w:tcW w:w="724" w:type="dxa"/>
            <w:vAlign w:val="center"/>
          </w:tcPr>
          <w:p w14:paraId="59335278" w14:textId="55F5F9E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58</w:t>
            </w:r>
          </w:p>
        </w:tc>
        <w:tc>
          <w:tcPr>
            <w:tcW w:w="3061" w:type="dxa"/>
            <w:tcBorders>
              <w:top w:val="nil"/>
              <w:left w:val="single" w:sz="4" w:space="0" w:color="auto"/>
              <w:bottom w:val="single" w:sz="4" w:space="0" w:color="auto"/>
              <w:right w:val="single" w:sz="4" w:space="0" w:color="auto"/>
            </w:tcBorders>
            <w:shd w:val="clear" w:color="auto" w:fill="auto"/>
            <w:vAlign w:val="center"/>
          </w:tcPr>
          <w:p w14:paraId="20EF99D1" w14:textId="73D9EFC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Orégano, seco e de boa qualidade. Embalagem de 10g.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22ECA0B3" w14:textId="5930228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ADDA839" w14:textId="0693FF1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45</w:t>
            </w:r>
          </w:p>
        </w:tc>
        <w:tc>
          <w:tcPr>
            <w:tcW w:w="1090" w:type="dxa"/>
            <w:vAlign w:val="center"/>
          </w:tcPr>
          <w:p w14:paraId="548B918F"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95C08B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AC758A8"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94D3B85" w14:textId="77777777" w:rsidTr="00324973">
        <w:trPr>
          <w:jc w:val="center"/>
        </w:trPr>
        <w:tc>
          <w:tcPr>
            <w:tcW w:w="724" w:type="dxa"/>
            <w:vAlign w:val="center"/>
          </w:tcPr>
          <w:p w14:paraId="0400297C" w14:textId="55EFEDC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59</w:t>
            </w:r>
          </w:p>
        </w:tc>
        <w:tc>
          <w:tcPr>
            <w:tcW w:w="3061" w:type="dxa"/>
            <w:tcBorders>
              <w:top w:val="nil"/>
              <w:left w:val="single" w:sz="4" w:space="0" w:color="auto"/>
              <w:bottom w:val="single" w:sz="4" w:space="0" w:color="auto"/>
              <w:right w:val="single" w:sz="4" w:space="0" w:color="auto"/>
            </w:tcBorders>
            <w:shd w:val="clear" w:color="auto" w:fill="auto"/>
            <w:vAlign w:val="center"/>
          </w:tcPr>
          <w:p w14:paraId="154435C5" w14:textId="0AD111B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Ovos de galinha, tamanho médio, casca lisa, limpa e não trincados.</w:t>
            </w:r>
          </w:p>
        </w:tc>
        <w:tc>
          <w:tcPr>
            <w:tcW w:w="1057" w:type="dxa"/>
            <w:tcBorders>
              <w:top w:val="nil"/>
              <w:left w:val="single" w:sz="4" w:space="0" w:color="auto"/>
              <w:bottom w:val="single" w:sz="4" w:space="0" w:color="auto"/>
              <w:right w:val="single" w:sz="4" w:space="0" w:color="auto"/>
            </w:tcBorders>
            <w:shd w:val="clear" w:color="auto" w:fill="auto"/>
            <w:vAlign w:val="center"/>
          </w:tcPr>
          <w:p w14:paraId="74CF711F" w14:textId="26A9CA2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DZ</w:t>
            </w:r>
          </w:p>
        </w:tc>
        <w:tc>
          <w:tcPr>
            <w:tcW w:w="895" w:type="dxa"/>
            <w:tcBorders>
              <w:top w:val="nil"/>
              <w:left w:val="single" w:sz="4" w:space="0" w:color="auto"/>
              <w:bottom w:val="single" w:sz="4" w:space="0" w:color="auto"/>
              <w:right w:val="single" w:sz="4" w:space="0" w:color="auto"/>
            </w:tcBorders>
            <w:shd w:val="clear" w:color="auto" w:fill="auto"/>
            <w:vAlign w:val="center"/>
          </w:tcPr>
          <w:p w14:paraId="5533B90F" w14:textId="64CFEC3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110</w:t>
            </w:r>
          </w:p>
        </w:tc>
        <w:tc>
          <w:tcPr>
            <w:tcW w:w="1090" w:type="dxa"/>
            <w:vAlign w:val="center"/>
          </w:tcPr>
          <w:p w14:paraId="3C4F459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82DCD8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033ABA9"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701C944" w14:textId="77777777" w:rsidTr="00324973">
        <w:trPr>
          <w:jc w:val="center"/>
        </w:trPr>
        <w:tc>
          <w:tcPr>
            <w:tcW w:w="724" w:type="dxa"/>
            <w:vAlign w:val="center"/>
          </w:tcPr>
          <w:p w14:paraId="22F1684F" w14:textId="19ED943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60</w:t>
            </w:r>
          </w:p>
        </w:tc>
        <w:tc>
          <w:tcPr>
            <w:tcW w:w="3061" w:type="dxa"/>
            <w:tcBorders>
              <w:top w:val="nil"/>
              <w:left w:val="single" w:sz="4" w:space="0" w:color="auto"/>
              <w:bottom w:val="single" w:sz="4" w:space="0" w:color="auto"/>
              <w:right w:val="single" w:sz="4" w:space="0" w:color="auto"/>
            </w:tcBorders>
            <w:shd w:val="clear" w:color="auto" w:fill="auto"/>
            <w:vAlign w:val="center"/>
          </w:tcPr>
          <w:p w14:paraId="223B7671" w14:textId="11A0902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Paçoquinha de amendoim, embaladas individualmente 20g cada e acondicionadas em pote plástico, embalagem com 54 unidades.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E3B9B6D" w14:textId="5ABCC84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EMBAL.</w:t>
            </w:r>
          </w:p>
        </w:tc>
        <w:tc>
          <w:tcPr>
            <w:tcW w:w="895" w:type="dxa"/>
            <w:tcBorders>
              <w:top w:val="nil"/>
              <w:left w:val="single" w:sz="4" w:space="0" w:color="auto"/>
              <w:bottom w:val="single" w:sz="4" w:space="0" w:color="auto"/>
              <w:right w:val="single" w:sz="4" w:space="0" w:color="auto"/>
            </w:tcBorders>
            <w:shd w:val="clear" w:color="auto" w:fill="auto"/>
            <w:vAlign w:val="center"/>
          </w:tcPr>
          <w:p w14:paraId="2FC67E4A" w14:textId="29386C8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70</w:t>
            </w:r>
          </w:p>
        </w:tc>
        <w:tc>
          <w:tcPr>
            <w:tcW w:w="1090" w:type="dxa"/>
            <w:vAlign w:val="center"/>
          </w:tcPr>
          <w:p w14:paraId="6CE7A09E"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D09AF0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478C937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EE952E8" w14:textId="77777777" w:rsidTr="00324973">
        <w:trPr>
          <w:jc w:val="center"/>
        </w:trPr>
        <w:tc>
          <w:tcPr>
            <w:tcW w:w="724" w:type="dxa"/>
            <w:vAlign w:val="center"/>
          </w:tcPr>
          <w:p w14:paraId="1A9326C6" w14:textId="3A952374"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61</w:t>
            </w:r>
          </w:p>
        </w:tc>
        <w:tc>
          <w:tcPr>
            <w:tcW w:w="3061" w:type="dxa"/>
            <w:tcBorders>
              <w:top w:val="nil"/>
              <w:left w:val="single" w:sz="4" w:space="0" w:color="auto"/>
              <w:bottom w:val="single" w:sz="4" w:space="0" w:color="auto"/>
              <w:right w:val="single" w:sz="4" w:space="0" w:color="auto"/>
            </w:tcBorders>
            <w:shd w:val="clear" w:color="auto" w:fill="auto"/>
            <w:vAlign w:val="center"/>
          </w:tcPr>
          <w:p w14:paraId="1A433128" w14:textId="57C66A9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Palito de dente, embalagem com 200 palitos.</w:t>
            </w:r>
          </w:p>
        </w:tc>
        <w:tc>
          <w:tcPr>
            <w:tcW w:w="1057" w:type="dxa"/>
            <w:tcBorders>
              <w:top w:val="nil"/>
              <w:left w:val="single" w:sz="4" w:space="0" w:color="auto"/>
              <w:bottom w:val="single" w:sz="4" w:space="0" w:color="auto"/>
              <w:right w:val="single" w:sz="4" w:space="0" w:color="auto"/>
            </w:tcBorders>
            <w:shd w:val="clear" w:color="auto" w:fill="auto"/>
            <w:vAlign w:val="center"/>
          </w:tcPr>
          <w:p w14:paraId="1EC179FD" w14:textId="175B452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7F71AA0F" w14:textId="1781D73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60</w:t>
            </w:r>
          </w:p>
        </w:tc>
        <w:tc>
          <w:tcPr>
            <w:tcW w:w="1090" w:type="dxa"/>
            <w:vAlign w:val="center"/>
          </w:tcPr>
          <w:p w14:paraId="469608C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4DB4935"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6B942F59"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4FB51A4" w14:textId="77777777" w:rsidTr="00324973">
        <w:trPr>
          <w:jc w:val="center"/>
        </w:trPr>
        <w:tc>
          <w:tcPr>
            <w:tcW w:w="724" w:type="dxa"/>
            <w:vAlign w:val="center"/>
          </w:tcPr>
          <w:p w14:paraId="481E6593" w14:textId="281621E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62</w:t>
            </w:r>
          </w:p>
        </w:tc>
        <w:tc>
          <w:tcPr>
            <w:tcW w:w="3061" w:type="dxa"/>
            <w:tcBorders>
              <w:top w:val="nil"/>
              <w:left w:val="single" w:sz="4" w:space="0" w:color="auto"/>
              <w:bottom w:val="single" w:sz="4" w:space="0" w:color="auto"/>
              <w:right w:val="single" w:sz="4" w:space="0" w:color="auto"/>
            </w:tcBorders>
            <w:shd w:val="clear" w:color="auto" w:fill="auto"/>
            <w:vAlign w:val="center"/>
          </w:tcPr>
          <w:p w14:paraId="512B8354" w14:textId="71F37DC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Palito de fósforo, embalagem com 10 caixinhas pequenas, cada caixinha com 40 unidades de palitos.</w:t>
            </w:r>
          </w:p>
        </w:tc>
        <w:tc>
          <w:tcPr>
            <w:tcW w:w="1057" w:type="dxa"/>
            <w:tcBorders>
              <w:top w:val="nil"/>
              <w:left w:val="single" w:sz="4" w:space="0" w:color="auto"/>
              <w:bottom w:val="single" w:sz="4" w:space="0" w:color="auto"/>
              <w:right w:val="single" w:sz="4" w:space="0" w:color="auto"/>
            </w:tcBorders>
            <w:shd w:val="clear" w:color="auto" w:fill="auto"/>
            <w:vAlign w:val="center"/>
          </w:tcPr>
          <w:p w14:paraId="0D5A1FEF" w14:textId="23788CF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EMBAL.</w:t>
            </w:r>
          </w:p>
        </w:tc>
        <w:tc>
          <w:tcPr>
            <w:tcW w:w="895" w:type="dxa"/>
            <w:tcBorders>
              <w:top w:val="nil"/>
              <w:left w:val="single" w:sz="4" w:space="0" w:color="auto"/>
              <w:bottom w:val="single" w:sz="4" w:space="0" w:color="auto"/>
              <w:right w:val="single" w:sz="4" w:space="0" w:color="auto"/>
            </w:tcBorders>
            <w:shd w:val="clear" w:color="auto" w:fill="auto"/>
            <w:vAlign w:val="center"/>
          </w:tcPr>
          <w:p w14:paraId="5587D550" w14:textId="4A0C951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70</w:t>
            </w:r>
          </w:p>
        </w:tc>
        <w:tc>
          <w:tcPr>
            <w:tcW w:w="1090" w:type="dxa"/>
            <w:vAlign w:val="center"/>
          </w:tcPr>
          <w:p w14:paraId="570F2E7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C763AE2"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EBDDE0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E42FC90" w14:textId="77777777" w:rsidTr="00324973">
        <w:trPr>
          <w:jc w:val="center"/>
        </w:trPr>
        <w:tc>
          <w:tcPr>
            <w:tcW w:w="724" w:type="dxa"/>
            <w:tcBorders>
              <w:bottom w:val="single" w:sz="4" w:space="0" w:color="auto"/>
            </w:tcBorders>
            <w:vAlign w:val="center"/>
          </w:tcPr>
          <w:p w14:paraId="2877C2AB" w14:textId="7E7A244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63</w:t>
            </w:r>
          </w:p>
        </w:tc>
        <w:tc>
          <w:tcPr>
            <w:tcW w:w="3061" w:type="dxa"/>
            <w:tcBorders>
              <w:top w:val="nil"/>
              <w:left w:val="single" w:sz="4" w:space="0" w:color="auto"/>
              <w:bottom w:val="single" w:sz="4" w:space="0" w:color="auto"/>
              <w:right w:val="single" w:sz="4" w:space="0" w:color="auto"/>
            </w:tcBorders>
            <w:shd w:val="clear" w:color="auto" w:fill="auto"/>
            <w:vAlign w:val="center"/>
          </w:tcPr>
          <w:p w14:paraId="1573D58B" w14:textId="252CA56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Pão integral, tipo sovado, unidade de 60gr cada, embalados em saco plástico liso, livre de qualquer poeira, etc.</w:t>
            </w:r>
          </w:p>
        </w:tc>
        <w:tc>
          <w:tcPr>
            <w:tcW w:w="1057" w:type="dxa"/>
            <w:tcBorders>
              <w:top w:val="nil"/>
              <w:left w:val="single" w:sz="4" w:space="0" w:color="auto"/>
              <w:bottom w:val="single" w:sz="4" w:space="0" w:color="auto"/>
              <w:right w:val="single" w:sz="4" w:space="0" w:color="auto"/>
            </w:tcBorders>
            <w:shd w:val="clear" w:color="auto" w:fill="auto"/>
            <w:vAlign w:val="center"/>
          </w:tcPr>
          <w:p w14:paraId="17D3EA8C" w14:textId="62C572A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37D9C76A" w14:textId="547FD58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160</w:t>
            </w:r>
          </w:p>
        </w:tc>
        <w:tc>
          <w:tcPr>
            <w:tcW w:w="1090" w:type="dxa"/>
            <w:tcBorders>
              <w:bottom w:val="single" w:sz="4" w:space="0" w:color="auto"/>
            </w:tcBorders>
            <w:vAlign w:val="center"/>
          </w:tcPr>
          <w:p w14:paraId="38C3FD1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51D0E4B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55E35BB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F3529BF"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3ADFDBCE" w14:textId="740FAFB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64</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39005038" w14:textId="3CD2ABD9"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Pastel assado, (opção: integral), recheado com frango desfiado.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Devem ser acondicionadas em caixas plásticas limpas. Peso líquido: aproximadamente 54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C123AC6" w14:textId="4BCBE84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4265B43E" w14:textId="0DD0F1C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1100</w:t>
            </w:r>
          </w:p>
        </w:tc>
        <w:tc>
          <w:tcPr>
            <w:tcW w:w="1090" w:type="dxa"/>
            <w:tcBorders>
              <w:top w:val="single" w:sz="4" w:space="0" w:color="auto"/>
              <w:left w:val="single" w:sz="4" w:space="0" w:color="auto"/>
              <w:bottom w:val="single" w:sz="4" w:space="0" w:color="auto"/>
              <w:right w:val="single" w:sz="4" w:space="0" w:color="auto"/>
            </w:tcBorders>
            <w:vAlign w:val="center"/>
          </w:tcPr>
          <w:p w14:paraId="52C08118"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3E25560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3961278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4D77E2C" w14:textId="77777777" w:rsidTr="00AA320D">
        <w:trPr>
          <w:jc w:val="center"/>
        </w:trPr>
        <w:tc>
          <w:tcPr>
            <w:tcW w:w="724" w:type="dxa"/>
            <w:tcBorders>
              <w:top w:val="single" w:sz="4" w:space="0" w:color="auto"/>
            </w:tcBorders>
            <w:vAlign w:val="center"/>
          </w:tcPr>
          <w:p w14:paraId="158F72D5" w14:textId="5F5652D3"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65</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3B35252E" w14:textId="7917839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Pastel frito, recheado com carne moída bovina, tamanho médio.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Devem ser acondicionadas em caixas plásticas limpas. Peso líquido: aproximadamente 26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00E01A59" w14:textId="689AB87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305F8A7F" w14:textId="3634C02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5050</w:t>
            </w:r>
          </w:p>
        </w:tc>
        <w:tc>
          <w:tcPr>
            <w:tcW w:w="1090" w:type="dxa"/>
            <w:tcBorders>
              <w:top w:val="single" w:sz="4" w:space="0" w:color="auto"/>
            </w:tcBorders>
            <w:vAlign w:val="center"/>
          </w:tcPr>
          <w:p w14:paraId="5C50EC8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278EB37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2888029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2616CDB" w14:textId="77777777" w:rsidTr="00324973">
        <w:trPr>
          <w:jc w:val="center"/>
        </w:trPr>
        <w:tc>
          <w:tcPr>
            <w:tcW w:w="724" w:type="dxa"/>
            <w:vAlign w:val="center"/>
          </w:tcPr>
          <w:p w14:paraId="5A101D5F" w14:textId="57CC48E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66</w:t>
            </w:r>
          </w:p>
        </w:tc>
        <w:tc>
          <w:tcPr>
            <w:tcW w:w="3061" w:type="dxa"/>
            <w:tcBorders>
              <w:top w:val="nil"/>
              <w:left w:val="single" w:sz="4" w:space="0" w:color="auto"/>
              <w:bottom w:val="single" w:sz="4" w:space="0" w:color="auto"/>
              <w:right w:val="single" w:sz="4" w:space="0" w:color="auto"/>
            </w:tcBorders>
            <w:shd w:val="clear" w:color="auto" w:fill="auto"/>
            <w:vAlign w:val="center"/>
          </w:tcPr>
          <w:p w14:paraId="3743B8FA" w14:textId="6B06289F"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Pizza, tipo bolo salgado, (opção: integral), recheado com frango ou estrogonofe de carne ou presunto e queijo ou vegetariana.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Devem ser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3C1C2523" w14:textId="12A2C04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1EC99326" w14:textId="58BEB55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442</w:t>
            </w:r>
          </w:p>
        </w:tc>
        <w:tc>
          <w:tcPr>
            <w:tcW w:w="1090" w:type="dxa"/>
            <w:vAlign w:val="center"/>
          </w:tcPr>
          <w:p w14:paraId="361ECDB4"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6C6555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1C5F55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2FE7B18" w14:textId="77777777" w:rsidTr="00324973">
        <w:trPr>
          <w:jc w:val="center"/>
        </w:trPr>
        <w:tc>
          <w:tcPr>
            <w:tcW w:w="724" w:type="dxa"/>
            <w:vAlign w:val="center"/>
          </w:tcPr>
          <w:p w14:paraId="1E9A097E" w14:textId="3936C7A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67</w:t>
            </w:r>
          </w:p>
        </w:tc>
        <w:tc>
          <w:tcPr>
            <w:tcW w:w="3061" w:type="dxa"/>
            <w:tcBorders>
              <w:top w:val="nil"/>
              <w:left w:val="single" w:sz="4" w:space="0" w:color="auto"/>
              <w:bottom w:val="single" w:sz="4" w:space="0" w:color="auto"/>
              <w:right w:val="single" w:sz="4" w:space="0" w:color="auto"/>
            </w:tcBorders>
            <w:shd w:val="clear" w:color="auto" w:fill="auto"/>
            <w:vAlign w:val="center"/>
          </w:tcPr>
          <w:p w14:paraId="166AEB09" w14:textId="681CE25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Prato plástico, 15 cm, embalagem com 10 unidades, cor branca.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EC77DF5" w14:textId="08B7865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6637D0A1" w14:textId="6756E96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240</w:t>
            </w:r>
          </w:p>
        </w:tc>
        <w:tc>
          <w:tcPr>
            <w:tcW w:w="1090" w:type="dxa"/>
            <w:vAlign w:val="center"/>
          </w:tcPr>
          <w:p w14:paraId="064BAC4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01CAF9B"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7898D4D"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581D229" w14:textId="77777777" w:rsidTr="00324973">
        <w:trPr>
          <w:jc w:val="center"/>
        </w:trPr>
        <w:tc>
          <w:tcPr>
            <w:tcW w:w="724" w:type="dxa"/>
            <w:tcBorders>
              <w:bottom w:val="single" w:sz="4" w:space="0" w:color="auto"/>
            </w:tcBorders>
            <w:vAlign w:val="center"/>
          </w:tcPr>
          <w:p w14:paraId="37C5236F" w14:textId="012F042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68</w:t>
            </w:r>
          </w:p>
        </w:tc>
        <w:tc>
          <w:tcPr>
            <w:tcW w:w="3061" w:type="dxa"/>
            <w:tcBorders>
              <w:top w:val="nil"/>
              <w:left w:val="single" w:sz="4" w:space="0" w:color="auto"/>
              <w:bottom w:val="single" w:sz="4" w:space="0" w:color="auto"/>
              <w:right w:val="single" w:sz="4" w:space="0" w:color="auto"/>
            </w:tcBorders>
            <w:shd w:val="clear" w:color="auto" w:fill="auto"/>
            <w:vAlign w:val="center"/>
          </w:tcPr>
          <w:p w14:paraId="20ED1964" w14:textId="3724AFD9"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Pirulito, sortido, pacote com 50 unidades.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2F3D06B" w14:textId="03A8841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1E8F7077" w14:textId="77A16EE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190</w:t>
            </w:r>
          </w:p>
        </w:tc>
        <w:tc>
          <w:tcPr>
            <w:tcW w:w="1090" w:type="dxa"/>
            <w:tcBorders>
              <w:bottom w:val="single" w:sz="4" w:space="0" w:color="auto"/>
            </w:tcBorders>
            <w:vAlign w:val="center"/>
          </w:tcPr>
          <w:p w14:paraId="7FDA45A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73AF930D"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31A9432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27D0AAD"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20684211" w14:textId="333F1AE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69</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5ABB517A" w14:textId="157AFC2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Queijo, tipo muçarela, produzido a partir de leite, embalagem de kg.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F31A436" w14:textId="72DFC50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0E75A53B" w14:textId="14C7F0A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110</w:t>
            </w:r>
          </w:p>
        </w:tc>
        <w:tc>
          <w:tcPr>
            <w:tcW w:w="1090" w:type="dxa"/>
            <w:tcBorders>
              <w:top w:val="single" w:sz="4" w:space="0" w:color="auto"/>
              <w:left w:val="single" w:sz="4" w:space="0" w:color="auto"/>
              <w:bottom w:val="single" w:sz="4" w:space="0" w:color="auto"/>
              <w:right w:val="single" w:sz="4" w:space="0" w:color="auto"/>
            </w:tcBorders>
            <w:vAlign w:val="center"/>
          </w:tcPr>
          <w:p w14:paraId="5250745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738C186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609014D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12821FC" w14:textId="77777777" w:rsidTr="00AA320D">
        <w:trPr>
          <w:jc w:val="center"/>
        </w:trPr>
        <w:tc>
          <w:tcPr>
            <w:tcW w:w="724" w:type="dxa"/>
            <w:tcBorders>
              <w:top w:val="single" w:sz="4" w:space="0" w:color="auto"/>
            </w:tcBorders>
            <w:vAlign w:val="center"/>
          </w:tcPr>
          <w:p w14:paraId="620F3EA6" w14:textId="0DD1145A"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70</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DE36228" w14:textId="2A28930D"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Refrigerante, sabor limão, laranja ou guaraná. Embalagem de 2 litros.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739A267" w14:textId="0D95E47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1918054A" w14:textId="0CBF93F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565</w:t>
            </w:r>
          </w:p>
        </w:tc>
        <w:tc>
          <w:tcPr>
            <w:tcW w:w="1090" w:type="dxa"/>
            <w:tcBorders>
              <w:top w:val="single" w:sz="4" w:space="0" w:color="auto"/>
            </w:tcBorders>
            <w:vAlign w:val="center"/>
          </w:tcPr>
          <w:p w14:paraId="498FA06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2608816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2F5A2AC9"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469A6E4" w14:textId="77777777" w:rsidTr="00324973">
        <w:trPr>
          <w:jc w:val="center"/>
        </w:trPr>
        <w:tc>
          <w:tcPr>
            <w:tcW w:w="724" w:type="dxa"/>
            <w:vAlign w:val="center"/>
          </w:tcPr>
          <w:p w14:paraId="6BAC8687" w14:textId="77BA8C9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71</w:t>
            </w:r>
          </w:p>
        </w:tc>
        <w:tc>
          <w:tcPr>
            <w:tcW w:w="3061" w:type="dxa"/>
            <w:tcBorders>
              <w:top w:val="nil"/>
              <w:left w:val="single" w:sz="4" w:space="0" w:color="auto"/>
              <w:bottom w:val="single" w:sz="4" w:space="0" w:color="auto"/>
              <w:right w:val="single" w:sz="4" w:space="0" w:color="auto"/>
            </w:tcBorders>
            <w:shd w:val="clear" w:color="auto" w:fill="auto"/>
            <w:vAlign w:val="center"/>
          </w:tcPr>
          <w:p w14:paraId="54B1DBE8" w14:textId="6651509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Saquinho plástico para armazenamento de alimentos, capacidade 3kg. Rolo com 100 unidades, 23x36cm.</w:t>
            </w:r>
          </w:p>
        </w:tc>
        <w:tc>
          <w:tcPr>
            <w:tcW w:w="1057" w:type="dxa"/>
            <w:tcBorders>
              <w:top w:val="nil"/>
              <w:left w:val="single" w:sz="4" w:space="0" w:color="auto"/>
              <w:bottom w:val="single" w:sz="4" w:space="0" w:color="auto"/>
              <w:right w:val="single" w:sz="4" w:space="0" w:color="auto"/>
            </w:tcBorders>
            <w:shd w:val="clear" w:color="auto" w:fill="auto"/>
            <w:vAlign w:val="center"/>
          </w:tcPr>
          <w:p w14:paraId="464E3EA7" w14:textId="4A69DA0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42C671AC" w14:textId="55A245A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w:t>
            </w:r>
          </w:p>
        </w:tc>
        <w:tc>
          <w:tcPr>
            <w:tcW w:w="1090" w:type="dxa"/>
            <w:vAlign w:val="center"/>
          </w:tcPr>
          <w:p w14:paraId="5203A7A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142A4A6"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4B37A5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1597AE8" w14:textId="77777777" w:rsidTr="00324973">
        <w:trPr>
          <w:jc w:val="center"/>
        </w:trPr>
        <w:tc>
          <w:tcPr>
            <w:tcW w:w="724" w:type="dxa"/>
            <w:vAlign w:val="center"/>
          </w:tcPr>
          <w:p w14:paraId="3434244A" w14:textId="18B6622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72</w:t>
            </w:r>
          </w:p>
        </w:tc>
        <w:tc>
          <w:tcPr>
            <w:tcW w:w="3061" w:type="dxa"/>
            <w:tcBorders>
              <w:top w:val="nil"/>
              <w:left w:val="single" w:sz="4" w:space="0" w:color="auto"/>
              <w:bottom w:val="single" w:sz="4" w:space="0" w:color="auto"/>
              <w:right w:val="single" w:sz="4" w:space="0" w:color="auto"/>
            </w:tcBorders>
            <w:shd w:val="clear" w:color="auto" w:fill="auto"/>
            <w:vAlign w:val="center"/>
          </w:tcPr>
          <w:p w14:paraId="4F60EBD8" w14:textId="5CE2305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Sagu de mandioca, tipo 1, classe pérola. Peso líquido: 500 gramas.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444A9D0" w14:textId="59DE3EF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6933836D" w14:textId="4058D15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130</w:t>
            </w:r>
          </w:p>
        </w:tc>
        <w:tc>
          <w:tcPr>
            <w:tcW w:w="1090" w:type="dxa"/>
            <w:vAlign w:val="center"/>
          </w:tcPr>
          <w:p w14:paraId="7845D7E4"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A784A3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63C46B69"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72CE38B" w14:textId="77777777" w:rsidTr="00324973">
        <w:trPr>
          <w:jc w:val="center"/>
        </w:trPr>
        <w:tc>
          <w:tcPr>
            <w:tcW w:w="724" w:type="dxa"/>
            <w:tcBorders>
              <w:bottom w:val="single" w:sz="4" w:space="0" w:color="auto"/>
            </w:tcBorders>
            <w:vAlign w:val="center"/>
          </w:tcPr>
          <w:p w14:paraId="60CCCF00" w14:textId="690652E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73</w:t>
            </w:r>
          </w:p>
        </w:tc>
        <w:tc>
          <w:tcPr>
            <w:tcW w:w="3061" w:type="dxa"/>
            <w:tcBorders>
              <w:top w:val="nil"/>
              <w:left w:val="single" w:sz="4" w:space="0" w:color="auto"/>
              <w:bottom w:val="single" w:sz="4" w:space="0" w:color="auto"/>
              <w:right w:val="single" w:sz="4" w:space="0" w:color="auto"/>
            </w:tcBorders>
            <w:shd w:val="clear" w:color="auto" w:fill="auto"/>
            <w:vAlign w:val="center"/>
          </w:tcPr>
          <w:p w14:paraId="2C2E2019" w14:textId="6C6597C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Sal fino, embalagem de 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0923002" w14:textId="3E2296A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034876CD" w14:textId="375C0CD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35</w:t>
            </w:r>
          </w:p>
        </w:tc>
        <w:tc>
          <w:tcPr>
            <w:tcW w:w="1090" w:type="dxa"/>
            <w:tcBorders>
              <w:bottom w:val="single" w:sz="4" w:space="0" w:color="auto"/>
            </w:tcBorders>
            <w:vAlign w:val="center"/>
          </w:tcPr>
          <w:p w14:paraId="0E024130"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078B7B95"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0D10C39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4E464D1"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70221F9A" w14:textId="366F87C5"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74</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68233FD8" w14:textId="40AF3FE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Sanduíche, com pão fatiado (branco ou integral), recheado com uma (01) fatia de presunto e uma (01) fatia de queijo muçarela. Características: sabor, aroma e cor característicos. Produtos devem estar íntegros, produtos amassados não serão aceitos. Ausência de matéria prejudicial à saúde humana. Embalagem: rótulo que informe: data de fabricação, data de validade.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Peso líquido: aproximadamente 88 gramas.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B5526B3" w14:textId="4FFB118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7CBA63B6" w14:textId="6FFD083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4500</w:t>
            </w:r>
          </w:p>
        </w:tc>
        <w:tc>
          <w:tcPr>
            <w:tcW w:w="1090" w:type="dxa"/>
            <w:tcBorders>
              <w:top w:val="single" w:sz="4" w:space="0" w:color="auto"/>
              <w:left w:val="single" w:sz="4" w:space="0" w:color="auto"/>
              <w:bottom w:val="single" w:sz="4" w:space="0" w:color="auto"/>
              <w:right w:val="single" w:sz="4" w:space="0" w:color="auto"/>
            </w:tcBorders>
            <w:vAlign w:val="center"/>
          </w:tcPr>
          <w:p w14:paraId="1590304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57991B0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27AF2327"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5AA3A01" w14:textId="77777777" w:rsidTr="00AA320D">
        <w:trPr>
          <w:jc w:val="center"/>
        </w:trPr>
        <w:tc>
          <w:tcPr>
            <w:tcW w:w="724" w:type="dxa"/>
            <w:tcBorders>
              <w:top w:val="single" w:sz="4" w:space="0" w:color="auto"/>
            </w:tcBorders>
            <w:vAlign w:val="center"/>
          </w:tcPr>
          <w:p w14:paraId="48FC4AA4" w14:textId="1016521F"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75</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1C84F92" w14:textId="16E577D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Sanduíche, com pão fatiado integral, com recheio de torta fria de frango Características: sabor, aroma e cor característicos. Produtos devem estar íntegros, produtos amassados não serão aceitos. Ausência de matéria prejudicial à saúde humana. Embalagem: rótulo que informe: data de fabricação, data de validade.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Peso líquido: aproximadamente 88 gramas.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CA14D49" w14:textId="6DDB9DF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31EBAAA" w14:textId="339FB59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4600</w:t>
            </w:r>
          </w:p>
        </w:tc>
        <w:tc>
          <w:tcPr>
            <w:tcW w:w="1090" w:type="dxa"/>
            <w:tcBorders>
              <w:top w:val="single" w:sz="4" w:space="0" w:color="auto"/>
            </w:tcBorders>
            <w:vAlign w:val="center"/>
          </w:tcPr>
          <w:p w14:paraId="2CEC011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74F2E0C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24A694E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D4C00C5" w14:textId="77777777" w:rsidTr="00324973">
        <w:trPr>
          <w:jc w:val="center"/>
        </w:trPr>
        <w:tc>
          <w:tcPr>
            <w:tcW w:w="724" w:type="dxa"/>
            <w:vAlign w:val="center"/>
          </w:tcPr>
          <w:p w14:paraId="0E801008" w14:textId="4EAA71E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76</w:t>
            </w:r>
          </w:p>
        </w:tc>
        <w:tc>
          <w:tcPr>
            <w:tcW w:w="3061" w:type="dxa"/>
            <w:tcBorders>
              <w:top w:val="nil"/>
              <w:left w:val="single" w:sz="4" w:space="0" w:color="auto"/>
              <w:bottom w:val="single" w:sz="4" w:space="0" w:color="auto"/>
              <w:right w:val="single" w:sz="4" w:space="0" w:color="auto"/>
            </w:tcBorders>
            <w:shd w:val="clear" w:color="auto" w:fill="auto"/>
            <w:vAlign w:val="center"/>
          </w:tcPr>
          <w:p w14:paraId="61F3CA50" w14:textId="7C32657D"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Suco artificial, diversos sabores, embalagem de 01kg. Validade mínima de 03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60A53CDF" w14:textId="1D46E7B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3E1D20BC" w14:textId="60CCADE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180</w:t>
            </w:r>
          </w:p>
        </w:tc>
        <w:tc>
          <w:tcPr>
            <w:tcW w:w="1090" w:type="dxa"/>
            <w:vAlign w:val="center"/>
          </w:tcPr>
          <w:p w14:paraId="7E7DB17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370D6AD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8C94AEC"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FD9D327" w14:textId="77777777" w:rsidTr="00324973">
        <w:trPr>
          <w:jc w:val="center"/>
        </w:trPr>
        <w:tc>
          <w:tcPr>
            <w:tcW w:w="724" w:type="dxa"/>
            <w:tcBorders>
              <w:bottom w:val="single" w:sz="4" w:space="0" w:color="auto"/>
            </w:tcBorders>
            <w:vAlign w:val="center"/>
          </w:tcPr>
          <w:p w14:paraId="67C678E1" w14:textId="0473A4C3"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77</w:t>
            </w:r>
          </w:p>
        </w:tc>
        <w:tc>
          <w:tcPr>
            <w:tcW w:w="3061" w:type="dxa"/>
            <w:tcBorders>
              <w:top w:val="nil"/>
              <w:left w:val="single" w:sz="4" w:space="0" w:color="auto"/>
              <w:bottom w:val="single" w:sz="4" w:space="0" w:color="auto"/>
              <w:right w:val="single" w:sz="4" w:space="0" w:color="auto"/>
            </w:tcBorders>
            <w:shd w:val="clear" w:color="auto" w:fill="auto"/>
            <w:vAlign w:val="center"/>
          </w:tcPr>
          <w:p w14:paraId="44183E8F" w14:textId="346C611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Suco natural de uva, embalagem de 1 litro,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7124C039" w14:textId="443518B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LITRO</w:t>
            </w:r>
          </w:p>
        </w:tc>
        <w:tc>
          <w:tcPr>
            <w:tcW w:w="895" w:type="dxa"/>
            <w:tcBorders>
              <w:top w:val="nil"/>
              <w:left w:val="single" w:sz="4" w:space="0" w:color="auto"/>
              <w:bottom w:val="single" w:sz="4" w:space="0" w:color="auto"/>
              <w:right w:val="single" w:sz="4" w:space="0" w:color="auto"/>
            </w:tcBorders>
            <w:shd w:val="clear" w:color="auto" w:fill="auto"/>
            <w:vAlign w:val="center"/>
          </w:tcPr>
          <w:p w14:paraId="29EF4777" w14:textId="57B2D5B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220</w:t>
            </w:r>
          </w:p>
        </w:tc>
        <w:tc>
          <w:tcPr>
            <w:tcW w:w="1090" w:type="dxa"/>
            <w:tcBorders>
              <w:bottom w:val="single" w:sz="4" w:space="0" w:color="auto"/>
            </w:tcBorders>
            <w:vAlign w:val="center"/>
          </w:tcPr>
          <w:p w14:paraId="5B95645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0D373BB8"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1AFABAB8"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8EB563A"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02863C63" w14:textId="6C3300F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78</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2C764CC" w14:textId="3CD4E8B3"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Tomate,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672E736" w14:textId="4401591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611CF22F" w14:textId="59BEC6F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140</w:t>
            </w:r>
          </w:p>
        </w:tc>
        <w:tc>
          <w:tcPr>
            <w:tcW w:w="1090" w:type="dxa"/>
            <w:tcBorders>
              <w:top w:val="single" w:sz="4" w:space="0" w:color="auto"/>
              <w:left w:val="single" w:sz="4" w:space="0" w:color="auto"/>
              <w:bottom w:val="single" w:sz="4" w:space="0" w:color="auto"/>
              <w:right w:val="single" w:sz="4" w:space="0" w:color="auto"/>
            </w:tcBorders>
            <w:vAlign w:val="center"/>
          </w:tcPr>
          <w:p w14:paraId="2E83E0AC"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144EFA08"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34DACCB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7C8015D" w14:textId="77777777" w:rsidTr="00AA320D">
        <w:trPr>
          <w:jc w:val="center"/>
        </w:trPr>
        <w:tc>
          <w:tcPr>
            <w:tcW w:w="724" w:type="dxa"/>
            <w:tcBorders>
              <w:top w:val="single" w:sz="4" w:space="0" w:color="auto"/>
            </w:tcBorders>
            <w:vAlign w:val="center"/>
          </w:tcPr>
          <w:p w14:paraId="0757C431" w14:textId="280AB505"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79</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4D0E4C77" w14:textId="4EEFE9D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Alface, aparência fresca e sã, ótima qualidade, em perfeito estado de desenvolvimento.</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389841B4" w14:textId="02C41EA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441D7360" w14:textId="72DC19F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120</w:t>
            </w:r>
          </w:p>
        </w:tc>
        <w:tc>
          <w:tcPr>
            <w:tcW w:w="1090" w:type="dxa"/>
            <w:tcBorders>
              <w:top w:val="single" w:sz="4" w:space="0" w:color="auto"/>
            </w:tcBorders>
            <w:vAlign w:val="center"/>
          </w:tcPr>
          <w:p w14:paraId="38E013A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075F999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7994AD44"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68E174D" w14:textId="77777777" w:rsidTr="00324973">
        <w:trPr>
          <w:jc w:val="center"/>
        </w:trPr>
        <w:tc>
          <w:tcPr>
            <w:tcW w:w="724" w:type="dxa"/>
            <w:vAlign w:val="center"/>
          </w:tcPr>
          <w:p w14:paraId="2EE929C6" w14:textId="55EFBB0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80</w:t>
            </w:r>
          </w:p>
        </w:tc>
        <w:tc>
          <w:tcPr>
            <w:tcW w:w="3061" w:type="dxa"/>
            <w:tcBorders>
              <w:top w:val="nil"/>
              <w:left w:val="single" w:sz="4" w:space="0" w:color="auto"/>
              <w:bottom w:val="single" w:sz="4" w:space="0" w:color="auto"/>
              <w:right w:val="single" w:sz="4" w:space="0" w:color="auto"/>
            </w:tcBorders>
            <w:shd w:val="clear" w:color="auto" w:fill="auto"/>
            <w:vAlign w:val="center"/>
          </w:tcPr>
          <w:p w14:paraId="41F4545E" w14:textId="64EB2D5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Vinagre de vinho tinto 750 ml</w:t>
            </w:r>
          </w:p>
        </w:tc>
        <w:tc>
          <w:tcPr>
            <w:tcW w:w="1057" w:type="dxa"/>
            <w:tcBorders>
              <w:top w:val="nil"/>
              <w:left w:val="single" w:sz="4" w:space="0" w:color="auto"/>
              <w:bottom w:val="single" w:sz="4" w:space="0" w:color="auto"/>
              <w:right w:val="single" w:sz="4" w:space="0" w:color="auto"/>
            </w:tcBorders>
            <w:shd w:val="clear" w:color="auto" w:fill="auto"/>
            <w:vAlign w:val="center"/>
          </w:tcPr>
          <w:p w14:paraId="55555FE8" w14:textId="38D7B45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474D253E" w14:textId="27FC0D7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15</w:t>
            </w:r>
          </w:p>
        </w:tc>
        <w:tc>
          <w:tcPr>
            <w:tcW w:w="1090" w:type="dxa"/>
            <w:vAlign w:val="center"/>
          </w:tcPr>
          <w:p w14:paraId="759A8CD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519313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281545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37DAA49" w14:textId="77777777" w:rsidTr="00324973">
        <w:trPr>
          <w:jc w:val="center"/>
        </w:trPr>
        <w:tc>
          <w:tcPr>
            <w:tcW w:w="724" w:type="dxa"/>
            <w:vAlign w:val="center"/>
          </w:tcPr>
          <w:p w14:paraId="7420C2B5" w14:textId="1AAC30AA"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81</w:t>
            </w:r>
          </w:p>
        </w:tc>
        <w:tc>
          <w:tcPr>
            <w:tcW w:w="3061" w:type="dxa"/>
            <w:tcBorders>
              <w:top w:val="nil"/>
              <w:left w:val="single" w:sz="4" w:space="0" w:color="auto"/>
              <w:bottom w:val="single" w:sz="4" w:space="0" w:color="auto"/>
              <w:right w:val="single" w:sz="4" w:space="0" w:color="auto"/>
            </w:tcBorders>
            <w:shd w:val="clear" w:color="auto" w:fill="auto"/>
            <w:vAlign w:val="center"/>
          </w:tcPr>
          <w:p w14:paraId="27DA7C83" w14:textId="2D36E741"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Açúcar colorido para algodão-doce, embalagem 50g. Cores amarelo, verde, laranja, rosa, azul e roxo).</w:t>
            </w:r>
          </w:p>
        </w:tc>
        <w:tc>
          <w:tcPr>
            <w:tcW w:w="1057" w:type="dxa"/>
            <w:tcBorders>
              <w:top w:val="nil"/>
              <w:left w:val="single" w:sz="4" w:space="0" w:color="auto"/>
              <w:bottom w:val="single" w:sz="4" w:space="0" w:color="auto"/>
              <w:right w:val="single" w:sz="4" w:space="0" w:color="auto"/>
            </w:tcBorders>
            <w:shd w:val="clear" w:color="auto" w:fill="auto"/>
            <w:vAlign w:val="center"/>
          </w:tcPr>
          <w:p w14:paraId="03E770A8" w14:textId="462E741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0D97FF2" w14:textId="136888D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50</w:t>
            </w:r>
          </w:p>
        </w:tc>
        <w:tc>
          <w:tcPr>
            <w:tcW w:w="1090" w:type="dxa"/>
            <w:vAlign w:val="center"/>
          </w:tcPr>
          <w:p w14:paraId="130E597C"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88B931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D97615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D1BC506" w14:textId="77777777" w:rsidTr="00324973">
        <w:trPr>
          <w:jc w:val="center"/>
        </w:trPr>
        <w:tc>
          <w:tcPr>
            <w:tcW w:w="724" w:type="dxa"/>
            <w:vAlign w:val="center"/>
          </w:tcPr>
          <w:p w14:paraId="06FA7309" w14:textId="03215A0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82</w:t>
            </w:r>
          </w:p>
        </w:tc>
        <w:tc>
          <w:tcPr>
            <w:tcW w:w="3061" w:type="dxa"/>
            <w:tcBorders>
              <w:top w:val="nil"/>
              <w:left w:val="single" w:sz="4" w:space="0" w:color="auto"/>
              <w:bottom w:val="single" w:sz="4" w:space="0" w:color="auto"/>
              <w:right w:val="single" w:sz="4" w:space="0" w:color="auto"/>
            </w:tcBorders>
            <w:shd w:val="clear" w:color="auto" w:fill="auto"/>
            <w:vAlign w:val="center"/>
          </w:tcPr>
          <w:p w14:paraId="511BE2CE" w14:textId="588CF82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Cenoura, aparência fresca e sã,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35D8DE11" w14:textId="7F28FC0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BCBF4DC" w14:textId="3178118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50</w:t>
            </w:r>
          </w:p>
        </w:tc>
        <w:tc>
          <w:tcPr>
            <w:tcW w:w="1090" w:type="dxa"/>
            <w:vAlign w:val="center"/>
          </w:tcPr>
          <w:p w14:paraId="3A7D8F1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DE71FC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6BBC90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CE132F0" w14:textId="77777777" w:rsidTr="00324973">
        <w:trPr>
          <w:jc w:val="center"/>
        </w:trPr>
        <w:tc>
          <w:tcPr>
            <w:tcW w:w="724" w:type="dxa"/>
            <w:tcBorders>
              <w:bottom w:val="single" w:sz="4" w:space="0" w:color="auto"/>
            </w:tcBorders>
            <w:vAlign w:val="center"/>
          </w:tcPr>
          <w:p w14:paraId="7D62227C" w14:textId="30066B58"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83</w:t>
            </w:r>
          </w:p>
        </w:tc>
        <w:tc>
          <w:tcPr>
            <w:tcW w:w="3061" w:type="dxa"/>
            <w:tcBorders>
              <w:top w:val="nil"/>
              <w:left w:val="single" w:sz="4" w:space="0" w:color="auto"/>
              <w:bottom w:val="single" w:sz="4" w:space="0" w:color="auto"/>
              <w:right w:val="single" w:sz="4" w:space="0" w:color="auto"/>
            </w:tcBorders>
            <w:shd w:val="clear" w:color="auto" w:fill="auto"/>
            <w:vAlign w:val="center"/>
          </w:tcPr>
          <w:p w14:paraId="38D1EECD" w14:textId="33181D4C"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Batata Doce, aparência fresca e sã,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68C2FCC5" w14:textId="6258CE8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1B680AA7" w14:textId="34CC4FB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120</w:t>
            </w:r>
          </w:p>
        </w:tc>
        <w:tc>
          <w:tcPr>
            <w:tcW w:w="1090" w:type="dxa"/>
            <w:tcBorders>
              <w:bottom w:val="single" w:sz="4" w:space="0" w:color="auto"/>
            </w:tcBorders>
            <w:vAlign w:val="center"/>
          </w:tcPr>
          <w:p w14:paraId="016D708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5E82A5E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5524B92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7075111"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666C0C7C" w14:textId="142BEAF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84</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5A27CF15" w14:textId="3F28CA7F"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Batata Inglesa Rosa, aparência fresca e sã,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44030E5" w14:textId="03F7661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6DA099FB" w14:textId="3447F1F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120</w:t>
            </w:r>
          </w:p>
        </w:tc>
        <w:tc>
          <w:tcPr>
            <w:tcW w:w="1090" w:type="dxa"/>
            <w:tcBorders>
              <w:top w:val="single" w:sz="4" w:space="0" w:color="auto"/>
              <w:left w:val="single" w:sz="4" w:space="0" w:color="auto"/>
              <w:bottom w:val="single" w:sz="4" w:space="0" w:color="auto"/>
              <w:right w:val="single" w:sz="4" w:space="0" w:color="auto"/>
            </w:tcBorders>
            <w:vAlign w:val="center"/>
          </w:tcPr>
          <w:p w14:paraId="45401563"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468163B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6CDA1FE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392ADB1" w14:textId="77777777" w:rsidTr="00AA320D">
        <w:trPr>
          <w:jc w:val="center"/>
        </w:trPr>
        <w:tc>
          <w:tcPr>
            <w:tcW w:w="724" w:type="dxa"/>
            <w:tcBorders>
              <w:top w:val="single" w:sz="4" w:space="0" w:color="auto"/>
            </w:tcBorders>
            <w:vAlign w:val="center"/>
          </w:tcPr>
          <w:p w14:paraId="3EBDB2CC" w14:textId="4499B600"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85</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0E8109BD" w14:textId="4AA1FB3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Repolho,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075F5208" w14:textId="451516F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EDAC37C" w14:textId="0A0D7C24"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60</w:t>
            </w:r>
          </w:p>
        </w:tc>
        <w:tc>
          <w:tcPr>
            <w:tcW w:w="1090" w:type="dxa"/>
            <w:tcBorders>
              <w:top w:val="single" w:sz="4" w:space="0" w:color="auto"/>
            </w:tcBorders>
            <w:vAlign w:val="center"/>
          </w:tcPr>
          <w:p w14:paraId="598A704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2F02DE0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1C0C0118"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A977BA5" w14:textId="77777777" w:rsidTr="00324973">
        <w:trPr>
          <w:jc w:val="center"/>
        </w:trPr>
        <w:tc>
          <w:tcPr>
            <w:tcW w:w="724" w:type="dxa"/>
            <w:vAlign w:val="center"/>
          </w:tcPr>
          <w:p w14:paraId="7D1E2D13" w14:textId="7AF32F9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86</w:t>
            </w:r>
          </w:p>
        </w:tc>
        <w:tc>
          <w:tcPr>
            <w:tcW w:w="3061" w:type="dxa"/>
            <w:tcBorders>
              <w:top w:val="nil"/>
              <w:left w:val="single" w:sz="4" w:space="0" w:color="auto"/>
              <w:bottom w:val="single" w:sz="4" w:space="0" w:color="auto"/>
              <w:right w:val="single" w:sz="4" w:space="0" w:color="auto"/>
            </w:tcBorders>
            <w:shd w:val="clear" w:color="auto" w:fill="auto"/>
            <w:vAlign w:val="center"/>
          </w:tcPr>
          <w:p w14:paraId="09B42093" w14:textId="1AED347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 xml:space="preserve">Moranga </w:t>
            </w:r>
            <w:proofErr w:type="spellStart"/>
            <w:r w:rsidRPr="00944033">
              <w:rPr>
                <w:rFonts w:ascii="Courier New" w:hAnsi="Courier New" w:cs="Courier New"/>
                <w:color w:val="000000"/>
                <w:sz w:val="20"/>
                <w:szCs w:val="20"/>
              </w:rPr>
              <w:t>Cabotia</w:t>
            </w:r>
            <w:proofErr w:type="spellEnd"/>
            <w:r w:rsidRPr="00944033">
              <w:rPr>
                <w:rFonts w:ascii="Courier New" w:hAnsi="Courier New" w:cs="Courier New"/>
                <w:color w:val="000000"/>
                <w:sz w:val="20"/>
                <w:szCs w:val="20"/>
              </w:rPr>
              <w:t>,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5E5265D1" w14:textId="551DDC1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1A18E888" w14:textId="7F1939B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40</w:t>
            </w:r>
          </w:p>
        </w:tc>
        <w:tc>
          <w:tcPr>
            <w:tcW w:w="1090" w:type="dxa"/>
            <w:vAlign w:val="center"/>
          </w:tcPr>
          <w:p w14:paraId="489D689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9C1879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07BDB4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7E57B2C" w14:textId="77777777" w:rsidTr="00324973">
        <w:trPr>
          <w:jc w:val="center"/>
        </w:trPr>
        <w:tc>
          <w:tcPr>
            <w:tcW w:w="724" w:type="dxa"/>
            <w:vAlign w:val="center"/>
          </w:tcPr>
          <w:p w14:paraId="006F4EC6" w14:textId="3E6D6C2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87</w:t>
            </w:r>
          </w:p>
        </w:tc>
        <w:tc>
          <w:tcPr>
            <w:tcW w:w="3061" w:type="dxa"/>
            <w:tcBorders>
              <w:top w:val="nil"/>
              <w:left w:val="single" w:sz="4" w:space="0" w:color="auto"/>
              <w:bottom w:val="single" w:sz="4" w:space="0" w:color="auto"/>
              <w:right w:val="single" w:sz="4" w:space="0" w:color="auto"/>
            </w:tcBorders>
            <w:shd w:val="clear" w:color="auto" w:fill="auto"/>
            <w:vAlign w:val="center"/>
          </w:tcPr>
          <w:p w14:paraId="492DAFA3" w14:textId="0F651FC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Café solúvel em pó, em sachê. Peso líquido: 200gr. Validade mínima de 03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78B7D269" w14:textId="75903AB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3F0FF56A" w14:textId="79AA30F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200</w:t>
            </w:r>
          </w:p>
        </w:tc>
        <w:tc>
          <w:tcPr>
            <w:tcW w:w="1090" w:type="dxa"/>
            <w:vAlign w:val="center"/>
          </w:tcPr>
          <w:p w14:paraId="6246B34E"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D59A255"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2B57F68"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5281E19" w14:textId="77777777" w:rsidTr="00324973">
        <w:trPr>
          <w:jc w:val="center"/>
        </w:trPr>
        <w:tc>
          <w:tcPr>
            <w:tcW w:w="724" w:type="dxa"/>
            <w:tcBorders>
              <w:bottom w:val="single" w:sz="4" w:space="0" w:color="auto"/>
            </w:tcBorders>
            <w:vAlign w:val="center"/>
          </w:tcPr>
          <w:p w14:paraId="09B2F7EB" w14:textId="7409919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88</w:t>
            </w:r>
          </w:p>
        </w:tc>
        <w:tc>
          <w:tcPr>
            <w:tcW w:w="3061" w:type="dxa"/>
            <w:tcBorders>
              <w:top w:val="nil"/>
              <w:left w:val="single" w:sz="4" w:space="0" w:color="auto"/>
              <w:bottom w:val="single" w:sz="4" w:space="0" w:color="auto"/>
              <w:right w:val="single" w:sz="4" w:space="0" w:color="auto"/>
            </w:tcBorders>
            <w:shd w:val="clear" w:color="auto" w:fill="auto"/>
            <w:vAlign w:val="center"/>
          </w:tcPr>
          <w:p w14:paraId="31DDADEE" w14:textId="35804B31"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Presunto sem capa de gordura.</w:t>
            </w:r>
          </w:p>
        </w:tc>
        <w:tc>
          <w:tcPr>
            <w:tcW w:w="1057" w:type="dxa"/>
            <w:tcBorders>
              <w:top w:val="nil"/>
              <w:left w:val="single" w:sz="4" w:space="0" w:color="auto"/>
              <w:bottom w:val="single" w:sz="4" w:space="0" w:color="auto"/>
              <w:right w:val="single" w:sz="4" w:space="0" w:color="auto"/>
            </w:tcBorders>
            <w:shd w:val="clear" w:color="auto" w:fill="auto"/>
            <w:vAlign w:val="center"/>
          </w:tcPr>
          <w:p w14:paraId="20665D8E" w14:textId="39293D5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121FD838" w14:textId="060B8B7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tcBorders>
              <w:bottom w:val="single" w:sz="4" w:space="0" w:color="auto"/>
            </w:tcBorders>
            <w:vAlign w:val="center"/>
          </w:tcPr>
          <w:p w14:paraId="6AB6A8B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7C729205"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5258D67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3466DFC"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5F176585" w14:textId="0C779290"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89</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1F9E8140" w14:textId="15D157FE"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Mortadela sem cubos de gordura.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ED1373D" w14:textId="7E23421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B40E178" w14:textId="1EE6D23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tcBorders>
              <w:top w:val="single" w:sz="4" w:space="0" w:color="auto"/>
              <w:left w:val="single" w:sz="4" w:space="0" w:color="auto"/>
              <w:bottom w:val="single" w:sz="4" w:space="0" w:color="auto"/>
              <w:right w:val="single" w:sz="4" w:space="0" w:color="auto"/>
            </w:tcBorders>
            <w:vAlign w:val="center"/>
          </w:tcPr>
          <w:p w14:paraId="6316AF4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784F2C3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105FB8E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2FAE40B" w14:textId="77777777" w:rsidTr="00AA320D">
        <w:trPr>
          <w:jc w:val="center"/>
        </w:trPr>
        <w:tc>
          <w:tcPr>
            <w:tcW w:w="724" w:type="dxa"/>
            <w:tcBorders>
              <w:top w:val="single" w:sz="4" w:space="0" w:color="auto"/>
            </w:tcBorders>
            <w:vAlign w:val="center"/>
          </w:tcPr>
          <w:p w14:paraId="7FF6291F" w14:textId="2B28A2F3"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90</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21947C88" w14:textId="1B295FCD"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Doce de leite, tipo mumu.</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87A2108" w14:textId="29AB667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60520F83" w14:textId="7B45C88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tcBorders>
              <w:top w:val="single" w:sz="4" w:space="0" w:color="auto"/>
            </w:tcBorders>
            <w:vAlign w:val="center"/>
          </w:tcPr>
          <w:p w14:paraId="472A0C1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331F106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49C5C3F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9941CA2" w14:textId="77777777" w:rsidTr="00324973">
        <w:trPr>
          <w:jc w:val="center"/>
        </w:trPr>
        <w:tc>
          <w:tcPr>
            <w:tcW w:w="724" w:type="dxa"/>
            <w:vAlign w:val="center"/>
          </w:tcPr>
          <w:p w14:paraId="2E0B5EA0" w14:textId="099678D8"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91</w:t>
            </w:r>
          </w:p>
        </w:tc>
        <w:tc>
          <w:tcPr>
            <w:tcW w:w="3061" w:type="dxa"/>
            <w:tcBorders>
              <w:top w:val="nil"/>
              <w:left w:val="single" w:sz="4" w:space="0" w:color="auto"/>
              <w:bottom w:val="single" w:sz="4" w:space="0" w:color="auto"/>
              <w:right w:val="single" w:sz="4" w:space="0" w:color="auto"/>
            </w:tcBorders>
            <w:shd w:val="clear" w:color="auto" w:fill="auto"/>
            <w:vAlign w:val="center"/>
          </w:tcPr>
          <w:p w14:paraId="0539F7CC" w14:textId="19029A44"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Carne bovina, corte tipo costela com filé e paleta.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BE3EE28" w14:textId="2F87A63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12342BFB" w14:textId="7363FD3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450</w:t>
            </w:r>
          </w:p>
        </w:tc>
        <w:tc>
          <w:tcPr>
            <w:tcW w:w="1090" w:type="dxa"/>
            <w:vAlign w:val="center"/>
          </w:tcPr>
          <w:p w14:paraId="7687FF8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A635CA6"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0E62E89"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1A561FD" w14:textId="77777777" w:rsidTr="00324973">
        <w:trPr>
          <w:jc w:val="center"/>
        </w:trPr>
        <w:tc>
          <w:tcPr>
            <w:tcW w:w="724" w:type="dxa"/>
            <w:vAlign w:val="center"/>
          </w:tcPr>
          <w:p w14:paraId="121B24AF" w14:textId="53703C74"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92</w:t>
            </w:r>
          </w:p>
        </w:tc>
        <w:tc>
          <w:tcPr>
            <w:tcW w:w="3061" w:type="dxa"/>
            <w:tcBorders>
              <w:top w:val="nil"/>
              <w:left w:val="single" w:sz="4" w:space="0" w:color="auto"/>
              <w:bottom w:val="single" w:sz="4" w:space="0" w:color="auto"/>
              <w:right w:val="single" w:sz="4" w:space="0" w:color="auto"/>
            </w:tcBorders>
            <w:shd w:val="clear" w:color="auto" w:fill="auto"/>
            <w:vAlign w:val="center"/>
          </w:tcPr>
          <w:p w14:paraId="365AF909" w14:textId="2D5D7C1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Carne suína, corte tipo costela e matambre.</w:t>
            </w:r>
          </w:p>
        </w:tc>
        <w:tc>
          <w:tcPr>
            <w:tcW w:w="1057" w:type="dxa"/>
            <w:tcBorders>
              <w:top w:val="nil"/>
              <w:left w:val="single" w:sz="4" w:space="0" w:color="auto"/>
              <w:bottom w:val="single" w:sz="4" w:space="0" w:color="auto"/>
              <w:right w:val="single" w:sz="4" w:space="0" w:color="auto"/>
            </w:tcBorders>
            <w:shd w:val="clear" w:color="auto" w:fill="auto"/>
            <w:vAlign w:val="center"/>
          </w:tcPr>
          <w:p w14:paraId="5B108F3B" w14:textId="02019AC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2553B6C8" w14:textId="672AB8B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vAlign w:val="center"/>
          </w:tcPr>
          <w:p w14:paraId="1797E32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38F260D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4579830D"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719A8B6" w14:textId="77777777" w:rsidTr="00324973">
        <w:trPr>
          <w:jc w:val="center"/>
        </w:trPr>
        <w:tc>
          <w:tcPr>
            <w:tcW w:w="724" w:type="dxa"/>
            <w:vAlign w:val="center"/>
          </w:tcPr>
          <w:p w14:paraId="20ACFFB4" w14:textId="15217C72"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93</w:t>
            </w:r>
          </w:p>
        </w:tc>
        <w:tc>
          <w:tcPr>
            <w:tcW w:w="3061" w:type="dxa"/>
            <w:tcBorders>
              <w:top w:val="nil"/>
              <w:left w:val="single" w:sz="4" w:space="0" w:color="auto"/>
              <w:bottom w:val="single" w:sz="4" w:space="0" w:color="auto"/>
              <w:right w:val="single" w:sz="4" w:space="0" w:color="auto"/>
            </w:tcBorders>
            <w:shd w:val="clear" w:color="auto" w:fill="auto"/>
            <w:vAlign w:val="center"/>
          </w:tcPr>
          <w:p w14:paraId="27DA593C" w14:textId="766E7830"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Linguiça de carne suína ou bovina.</w:t>
            </w:r>
          </w:p>
        </w:tc>
        <w:tc>
          <w:tcPr>
            <w:tcW w:w="1057" w:type="dxa"/>
            <w:tcBorders>
              <w:top w:val="nil"/>
              <w:left w:val="single" w:sz="4" w:space="0" w:color="auto"/>
              <w:bottom w:val="single" w:sz="4" w:space="0" w:color="auto"/>
              <w:right w:val="single" w:sz="4" w:space="0" w:color="auto"/>
            </w:tcBorders>
            <w:shd w:val="clear" w:color="auto" w:fill="auto"/>
            <w:vAlign w:val="center"/>
          </w:tcPr>
          <w:p w14:paraId="7E9E1927" w14:textId="129A85C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1237DC84" w14:textId="6A2FFAF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300</w:t>
            </w:r>
          </w:p>
        </w:tc>
        <w:tc>
          <w:tcPr>
            <w:tcW w:w="1090" w:type="dxa"/>
            <w:vAlign w:val="center"/>
          </w:tcPr>
          <w:p w14:paraId="04136470"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700BDCE"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27E6C9D"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E29FEA2" w14:textId="77777777" w:rsidTr="00324973">
        <w:trPr>
          <w:jc w:val="center"/>
        </w:trPr>
        <w:tc>
          <w:tcPr>
            <w:tcW w:w="724" w:type="dxa"/>
            <w:vAlign w:val="center"/>
          </w:tcPr>
          <w:p w14:paraId="2E6A3AB1" w14:textId="35503773"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94</w:t>
            </w:r>
          </w:p>
        </w:tc>
        <w:tc>
          <w:tcPr>
            <w:tcW w:w="3061" w:type="dxa"/>
            <w:tcBorders>
              <w:top w:val="nil"/>
              <w:left w:val="single" w:sz="4" w:space="0" w:color="auto"/>
              <w:bottom w:val="single" w:sz="4" w:space="0" w:color="auto"/>
              <w:right w:val="single" w:sz="4" w:space="0" w:color="auto"/>
            </w:tcBorders>
            <w:shd w:val="clear" w:color="auto" w:fill="auto"/>
            <w:vAlign w:val="center"/>
          </w:tcPr>
          <w:p w14:paraId="3C5A536B" w14:textId="0705B09E"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Pão sovado.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703F15C5" w14:textId="4D09F3F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3F3327F8" w14:textId="234B498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200</w:t>
            </w:r>
          </w:p>
        </w:tc>
        <w:tc>
          <w:tcPr>
            <w:tcW w:w="1090" w:type="dxa"/>
            <w:vAlign w:val="center"/>
          </w:tcPr>
          <w:p w14:paraId="2891233F"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6301ECAB"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BE1529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F762AFC" w14:textId="77777777" w:rsidTr="00324973">
        <w:trPr>
          <w:jc w:val="center"/>
        </w:trPr>
        <w:tc>
          <w:tcPr>
            <w:tcW w:w="724" w:type="dxa"/>
            <w:vAlign w:val="center"/>
          </w:tcPr>
          <w:p w14:paraId="5C1A8B41" w14:textId="06B87240"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95</w:t>
            </w:r>
          </w:p>
        </w:tc>
        <w:tc>
          <w:tcPr>
            <w:tcW w:w="3061" w:type="dxa"/>
            <w:tcBorders>
              <w:top w:val="nil"/>
              <w:left w:val="single" w:sz="4" w:space="0" w:color="auto"/>
              <w:bottom w:val="single" w:sz="4" w:space="0" w:color="auto"/>
              <w:right w:val="single" w:sz="4" w:space="0" w:color="auto"/>
            </w:tcBorders>
            <w:shd w:val="clear" w:color="auto" w:fill="auto"/>
            <w:vAlign w:val="center"/>
          </w:tcPr>
          <w:p w14:paraId="015D26F1" w14:textId="0055558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Biscoito Sortido amanteigado, embalagem 300g.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6DAB955C" w14:textId="11E113B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A8DD1E6" w14:textId="08056678"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300</w:t>
            </w:r>
          </w:p>
        </w:tc>
        <w:tc>
          <w:tcPr>
            <w:tcW w:w="1090" w:type="dxa"/>
            <w:vAlign w:val="center"/>
          </w:tcPr>
          <w:p w14:paraId="5DBA441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DD2F08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0628AD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2C3026D" w14:textId="77777777" w:rsidTr="00324973">
        <w:trPr>
          <w:jc w:val="center"/>
        </w:trPr>
        <w:tc>
          <w:tcPr>
            <w:tcW w:w="724" w:type="dxa"/>
            <w:vAlign w:val="center"/>
          </w:tcPr>
          <w:p w14:paraId="035BD234" w14:textId="4369C78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96</w:t>
            </w:r>
          </w:p>
        </w:tc>
        <w:tc>
          <w:tcPr>
            <w:tcW w:w="3061" w:type="dxa"/>
            <w:tcBorders>
              <w:top w:val="nil"/>
              <w:left w:val="single" w:sz="4" w:space="0" w:color="auto"/>
              <w:bottom w:val="single" w:sz="4" w:space="0" w:color="auto"/>
              <w:right w:val="single" w:sz="4" w:space="0" w:color="auto"/>
            </w:tcBorders>
            <w:shd w:val="clear" w:color="auto" w:fill="auto"/>
            <w:vAlign w:val="center"/>
          </w:tcPr>
          <w:p w14:paraId="749BC165" w14:textId="64BEAB0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Chá, diversos sabores, caixa com 15 unidades de 30g.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16573BDA" w14:textId="02BE03D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B9FCCEC" w14:textId="638106D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300</w:t>
            </w:r>
          </w:p>
        </w:tc>
        <w:tc>
          <w:tcPr>
            <w:tcW w:w="1090" w:type="dxa"/>
            <w:vAlign w:val="center"/>
          </w:tcPr>
          <w:p w14:paraId="2C855273"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1B8E20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CC37DE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21989EB" w14:textId="77777777" w:rsidTr="00324973">
        <w:trPr>
          <w:jc w:val="center"/>
        </w:trPr>
        <w:tc>
          <w:tcPr>
            <w:tcW w:w="724" w:type="dxa"/>
            <w:vAlign w:val="center"/>
          </w:tcPr>
          <w:p w14:paraId="3E411040" w14:textId="675848B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97</w:t>
            </w:r>
          </w:p>
        </w:tc>
        <w:tc>
          <w:tcPr>
            <w:tcW w:w="3061" w:type="dxa"/>
            <w:tcBorders>
              <w:top w:val="nil"/>
              <w:left w:val="single" w:sz="4" w:space="0" w:color="auto"/>
              <w:bottom w:val="single" w:sz="4" w:space="0" w:color="auto"/>
              <w:right w:val="single" w:sz="4" w:space="0" w:color="auto"/>
            </w:tcBorders>
            <w:shd w:val="clear" w:color="auto" w:fill="auto"/>
            <w:vAlign w:val="center"/>
          </w:tcPr>
          <w:p w14:paraId="61193C71" w14:textId="01B411FA" w:rsidR="00944033" w:rsidRPr="00944033" w:rsidRDefault="00944033" w:rsidP="00944033">
            <w:pPr>
              <w:widowControl w:val="0"/>
              <w:suppressAutoHyphens/>
              <w:jc w:val="both"/>
              <w:rPr>
                <w:rFonts w:ascii="Courier New" w:hAnsi="Courier New" w:cs="Courier New"/>
                <w:b/>
                <w:sz w:val="20"/>
                <w:szCs w:val="20"/>
              </w:rPr>
            </w:pPr>
            <w:proofErr w:type="spellStart"/>
            <w:r w:rsidRPr="00944033">
              <w:rPr>
                <w:rFonts w:ascii="Courier New" w:hAnsi="Courier New" w:cs="Courier New"/>
                <w:color w:val="000000"/>
                <w:sz w:val="20"/>
                <w:szCs w:val="20"/>
              </w:rPr>
              <w:t>Grostoli</w:t>
            </w:r>
            <w:proofErr w:type="spellEnd"/>
            <w:r w:rsidRPr="00944033">
              <w:rPr>
                <w:rFonts w:ascii="Courier New" w:hAnsi="Courier New" w:cs="Courier New"/>
                <w:color w:val="000000"/>
                <w:sz w:val="20"/>
                <w:szCs w:val="20"/>
              </w:rPr>
              <w:t xml:space="preserve"> Grosso Salgado (aproximadamente 30g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2030A90C" w14:textId="4EA4FC1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05D1FDB7" w14:textId="65CEF4C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vAlign w:val="center"/>
          </w:tcPr>
          <w:p w14:paraId="63FF0C7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A8E8A9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967E719"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281BF374" w14:textId="77777777" w:rsidTr="00324973">
        <w:trPr>
          <w:jc w:val="center"/>
        </w:trPr>
        <w:tc>
          <w:tcPr>
            <w:tcW w:w="724" w:type="dxa"/>
            <w:vAlign w:val="center"/>
          </w:tcPr>
          <w:p w14:paraId="28CCBC10" w14:textId="0D46914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98</w:t>
            </w:r>
          </w:p>
        </w:tc>
        <w:tc>
          <w:tcPr>
            <w:tcW w:w="3061" w:type="dxa"/>
            <w:tcBorders>
              <w:top w:val="nil"/>
              <w:left w:val="single" w:sz="4" w:space="0" w:color="auto"/>
              <w:bottom w:val="single" w:sz="4" w:space="0" w:color="auto"/>
              <w:right w:val="single" w:sz="4" w:space="0" w:color="auto"/>
            </w:tcBorders>
            <w:shd w:val="clear" w:color="auto" w:fill="auto"/>
            <w:vAlign w:val="center"/>
          </w:tcPr>
          <w:p w14:paraId="5157746D" w14:textId="74224AEE" w:rsidR="00944033" w:rsidRPr="00944033" w:rsidRDefault="00944033" w:rsidP="00944033">
            <w:pPr>
              <w:widowControl w:val="0"/>
              <w:suppressAutoHyphens/>
              <w:jc w:val="both"/>
              <w:rPr>
                <w:rFonts w:ascii="Courier New" w:hAnsi="Courier New" w:cs="Courier New"/>
                <w:b/>
                <w:sz w:val="20"/>
                <w:szCs w:val="20"/>
              </w:rPr>
            </w:pPr>
            <w:proofErr w:type="spellStart"/>
            <w:r w:rsidRPr="00944033">
              <w:rPr>
                <w:rFonts w:ascii="Courier New" w:hAnsi="Courier New" w:cs="Courier New"/>
                <w:color w:val="000000"/>
                <w:sz w:val="20"/>
                <w:szCs w:val="20"/>
              </w:rPr>
              <w:t>Mandolate</w:t>
            </w:r>
            <w:proofErr w:type="spellEnd"/>
            <w:r w:rsidRPr="00944033">
              <w:rPr>
                <w:rFonts w:ascii="Courier New" w:hAnsi="Courier New" w:cs="Courier New"/>
                <w:color w:val="000000"/>
                <w:sz w:val="20"/>
                <w:szCs w:val="20"/>
              </w:rPr>
              <w:t>, embalagem de 130g com 7 unidades. Ingredientes: Açúcar, glucose de milho, amendoim, clara de ovo e mel.</w:t>
            </w:r>
          </w:p>
        </w:tc>
        <w:tc>
          <w:tcPr>
            <w:tcW w:w="1057" w:type="dxa"/>
            <w:tcBorders>
              <w:top w:val="nil"/>
              <w:left w:val="single" w:sz="4" w:space="0" w:color="auto"/>
              <w:bottom w:val="single" w:sz="4" w:space="0" w:color="auto"/>
              <w:right w:val="single" w:sz="4" w:space="0" w:color="auto"/>
            </w:tcBorders>
            <w:shd w:val="clear" w:color="auto" w:fill="auto"/>
            <w:vAlign w:val="center"/>
          </w:tcPr>
          <w:p w14:paraId="231A5670" w14:textId="2A6884D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4472BC30" w14:textId="3BE0773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150</w:t>
            </w:r>
          </w:p>
        </w:tc>
        <w:tc>
          <w:tcPr>
            <w:tcW w:w="1090" w:type="dxa"/>
            <w:vAlign w:val="center"/>
          </w:tcPr>
          <w:p w14:paraId="00AA4B71"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01CE4E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F8623E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73E3E00" w14:textId="77777777" w:rsidTr="00324973">
        <w:trPr>
          <w:jc w:val="center"/>
        </w:trPr>
        <w:tc>
          <w:tcPr>
            <w:tcW w:w="724" w:type="dxa"/>
            <w:vAlign w:val="center"/>
          </w:tcPr>
          <w:p w14:paraId="53577082" w14:textId="1767D3C8"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99</w:t>
            </w:r>
          </w:p>
        </w:tc>
        <w:tc>
          <w:tcPr>
            <w:tcW w:w="3061" w:type="dxa"/>
            <w:tcBorders>
              <w:top w:val="nil"/>
              <w:left w:val="single" w:sz="4" w:space="0" w:color="auto"/>
              <w:bottom w:val="single" w:sz="4" w:space="0" w:color="auto"/>
              <w:right w:val="single" w:sz="4" w:space="0" w:color="auto"/>
            </w:tcBorders>
            <w:shd w:val="clear" w:color="auto" w:fill="auto"/>
            <w:vAlign w:val="center"/>
          </w:tcPr>
          <w:p w14:paraId="5C8418BC" w14:textId="62A1859F"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Rapadura de amendoim, melado de cana-de-açúcar, açúcar, xarope de glicose e amendoim. Embalagem de 400g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52B5BCDC" w14:textId="06BCB4E0"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11B3896" w14:textId="77D07F1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150</w:t>
            </w:r>
          </w:p>
        </w:tc>
        <w:tc>
          <w:tcPr>
            <w:tcW w:w="1090" w:type="dxa"/>
            <w:vAlign w:val="center"/>
          </w:tcPr>
          <w:p w14:paraId="2C56A53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30CF6D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736650F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8901AD2" w14:textId="77777777" w:rsidTr="00324973">
        <w:trPr>
          <w:jc w:val="center"/>
        </w:trPr>
        <w:tc>
          <w:tcPr>
            <w:tcW w:w="724" w:type="dxa"/>
            <w:vAlign w:val="center"/>
          </w:tcPr>
          <w:p w14:paraId="69DD471C" w14:textId="424F3D9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100</w:t>
            </w:r>
          </w:p>
        </w:tc>
        <w:tc>
          <w:tcPr>
            <w:tcW w:w="3061" w:type="dxa"/>
            <w:tcBorders>
              <w:top w:val="nil"/>
              <w:left w:val="single" w:sz="4" w:space="0" w:color="auto"/>
              <w:bottom w:val="single" w:sz="4" w:space="0" w:color="auto"/>
              <w:right w:val="single" w:sz="4" w:space="0" w:color="auto"/>
            </w:tcBorders>
            <w:shd w:val="clear" w:color="auto" w:fill="auto"/>
            <w:vAlign w:val="center"/>
          </w:tcPr>
          <w:p w14:paraId="68FDF774" w14:textId="69900A9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Goiabada, embalagem de 300g.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20B07C3" w14:textId="1073B28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C35AFE3" w14:textId="375B306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200</w:t>
            </w:r>
          </w:p>
        </w:tc>
        <w:tc>
          <w:tcPr>
            <w:tcW w:w="1090" w:type="dxa"/>
            <w:vAlign w:val="center"/>
          </w:tcPr>
          <w:p w14:paraId="22A96E9C"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90513A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2D0350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B79FABF" w14:textId="77777777" w:rsidTr="00324973">
        <w:trPr>
          <w:jc w:val="center"/>
        </w:trPr>
        <w:tc>
          <w:tcPr>
            <w:tcW w:w="724" w:type="dxa"/>
            <w:tcBorders>
              <w:bottom w:val="single" w:sz="4" w:space="0" w:color="auto"/>
            </w:tcBorders>
            <w:vAlign w:val="center"/>
          </w:tcPr>
          <w:p w14:paraId="4B61E818" w14:textId="2E41079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101</w:t>
            </w:r>
          </w:p>
        </w:tc>
        <w:tc>
          <w:tcPr>
            <w:tcW w:w="3061" w:type="dxa"/>
            <w:tcBorders>
              <w:top w:val="nil"/>
              <w:left w:val="single" w:sz="4" w:space="0" w:color="auto"/>
              <w:bottom w:val="single" w:sz="4" w:space="0" w:color="auto"/>
              <w:right w:val="single" w:sz="4" w:space="0" w:color="auto"/>
            </w:tcBorders>
            <w:shd w:val="clear" w:color="auto" w:fill="auto"/>
            <w:vAlign w:val="center"/>
          </w:tcPr>
          <w:p w14:paraId="0611B9AA" w14:textId="55F316ED" w:rsidR="00944033" w:rsidRPr="00944033" w:rsidRDefault="00944033" w:rsidP="00944033">
            <w:pPr>
              <w:widowControl w:val="0"/>
              <w:suppressAutoHyphens/>
              <w:jc w:val="both"/>
              <w:rPr>
                <w:rFonts w:ascii="Courier New" w:hAnsi="Courier New" w:cs="Courier New"/>
                <w:b/>
                <w:sz w:val="20"/>
                <w:szCs w:val="20"/>
              </w:rPr>
            </w:pPr>
            <w:proofErr w:type="spellStart"/>
            <w:r w:rsidRPr="00944033">
              <w:rPr>
                <w:rFonts w:ascii="Courier New" w:hAnsi="Courier New" w:cs="Courier New"/>
                <w:color w:val="000000"/>
                <w:sz w:val="20"/>
                <w:szCs w:val="20"/>
              </w:rPr>
              <w:t>Flocão</w:t>
            </w:r>
            <w:proofErr w:type="spellEnd"/>
            <w:r w:rsidRPr="00944033">
              <w:rPr>
                <w:rFonts w:ascii="Courier New" w:hAnsi="Courier New" w:cs="Courier New"/>
                <w:color w:val="000000"/>
                <w:sz w:val="20"/>
                <w:szCs w:val="20"/>
              </w:rPr>
              <w:t xml:space="preserve"> de milho (tipo Cuscuz), 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10C532C" w14:textId="4194542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00DFA378" w14:textId="4951620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120</w:t>
            </w:r>
          </w:p>
        </w:tc>
        <w:tc>
          <w:tcPr>
            <w:tcW w:w="1090" w:type="dxa"/>
            <w:tcBorders>
              <w:bottom w:val="single" w:sz="4" w:space="0" w:color="auto"/>
            </w:tcBorders>
            <w:vAlign w:val="center"/>
          </w:tcPr>
          <w:p w14:paraId="1E8ED60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bottom w:val="single" w:sz="4" w:space="0" w:color="auto"/>
            </w:tcBorders>
            <w:vAlign w:val="center"/>
          </w:tcPr>
          <w:p w14:paraId="68B5EDE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bottom w:val="single" w:sz="4" w:space="0" w:color="auto"/>
            </w:tcBorders>
            <w:vAlign w:val="center"/>
          </w:tcPr>
          <w:p w14:paraId="267401E8"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08D453E" w14:textId="77777777" w:rsidTr="00AA320D">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21954695" w14:textId="5039696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102</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6C189C2" w14:textId="69C3544B" w:rsidR="00944033" w:rsidRPr="00944033" w:rsidRDefault="00944033" w:rsidP="00944033">
            <w:pPr>
              <w:widowControl w:val="0"/>
              <w:suppressAutoHyphens/>
              <w:jc w:val="both"/>
              <w:rPr>
                <w:rFonts w:ascii="Courier New" w:hAnsi="Courier New" w:cs="Courier New"/>
                <w:b/>
                <w:sz w:val="20"/>
                <w:szCs w:val="20"/>
              </w:rPr>
            </w:pPr>
            <w:proofErr w:type="spellStart"/>
            <w:r w:rsidRPr="00944033">
              <w:rPr>
                <w:rFonts w:ascii="Courier New" w:hAnsi="Courier New" w:cs="Courier New"/>
                <w:color w:val="000000"/>
                <w:sz w:val="20"/>
                <w:szCs w:val="20"/>
              </w:rPr>
              <w:t>Pocan</w:t>
            </w:r>
            <w:proofErr w:type="spellEnd"/>
            <w:r w:rsidRPr="00944033">
              <w:rPr>
                <w:rFonts w:ascii="Courier New" w:hAnsi="Courier New" w:cs="Courier New"/>
                <w:color w:val="000000"/>
                <w:sz w:val="20"/>
                <w:szCs w:val="20"/>
              </w:rPr>
              <w:t>,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9CECA30" w14:textId="726E6DEE"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0D2F973D" w14:textId="3E47DDE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500</w:t>
            </w:r>
          </w:p>
        </w:tc>
        <w:tc>
          <w:tcPr>
            <w:tcW w:w="1090" w:type="dxa"/>
            <w:tcBorders>
              <w:top w:val="single" w:sz="4" w:space="0" w:color="auto"/>
              <w:left w:val="single" w:sz="4" w:space="0" w:color="auto"/>
              <w:bottom w:val="single" w:sz="4" w:space="0" w:color="auto"/>
              <w:right w:val="single" w:sz="4" w:space="0" w:color="auto"/>
            </w:tcBorders>
            <w:vAlign w:val="center"/>
          </w:tcPr>
          <w:p w14:paraId="75C9C61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tcPr>
          <w:p w14:paraId="58C2474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left w:val="single" w:sz="4" w:space="0" w:color="auto"/>
              <w:bottom w:val="single" w:sz="4" w:space="0" w:color="auto"/>
              <w:right w:val="single" w:sz="4" w:space="0" w:color="auto"/>
            </w:tcBorders>
            <w:vAlign w:val="center"/>
          </w:tcPr>
          <w:p w14:paraId="3034B194"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649C07C" w14:textId="77777777" w:rsidTr="00AA320D">
        <w:trPr>
          <w:jc w:val="center"/>
        </w:trPr>
        <w:tc>
          <w:tcPr>
            <w:tcW w:w="724" w:type="dxa"/>
            <w:tcBorders>
              <w:top w:val="single" w:sz="4" w:space="0" w:color="auto"/>
            </w:tcBorders>
            <w:vAlign w:val="center"/>
          </w:tcPr>
          <w:p w14:paraId="76A64A7D" w14:textId="023E47D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103</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64849E0F" w14:textId="0585A50E"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Batata palha extra fina, embalagem 100g.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EB0A101" w14:textId="117C420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691D915B" w14:textId="03455E6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50</w:t>
            </w:r>
          </w:p>
        </w:tc>
        <w:tc>
          <w:tcPr>
            <w:tcW w:w="1090" w:type="dxa"/>
            <w:tcBorders>
              <w:top w:val="single" w:sz="4" w:space="0" w:color="auto"/>
            </w:tcBorders>
            <w:vAlign w:val="center"/>
          </w:tcPr>
          <w:p w14:paraId="2E5E42C6"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tcBorders>
              <w:top w:val="single" w:sz="4" w:space="0" w:color="auto"/>
            </w:tcBorders>
            <w:vAlign w:val="center"/>
          </w:tcPr>
          <w:p w14:paraId="7134834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tcBorders>
              <w:top w:val="single" w:sz="4" w:space="0" w:color="auto"/>
            </w:tcBorders>
            <w:vAlign w:val="center"/>
          </w:tcPr>
          <w:p w14:paraId="069D942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B35EEBA" w14:textId="77777777" w:rsidTr="00324973">
        <w:trPr>
          <w:jc w:val="center"/>
        </w:trPr>
        <w:tc>
          <w:tcPr>
            <w:tcW w:w="724" w:type="dxa"/>
            <w:vAlign w:val="center"/>
          </w:tcPr>
          <w:p w14:paraId="366A3BD9" w14:textId="7A1AE51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104</w:t>
            </w:r>
          </w:p>
        </w:tc>
        <w:tc>
          <w:tcPr>
            <w:tcW w:w="3061" w:type="dxa"/>
            <w:tcBorders>
              <w:top w:val="nil"/>
              <w:left w:val="single" w:sz="4" w:space="0" w:color="auto"/>
              <w:bottom w:val="single" w:sz="4" w:space="0" w:color="auto"/>
              <w:right w:val="single" w:sz="4" w:space="0" w:color="auto"/>
            </w:tcBorders>
            <w:shd w:val="clear" w:color="auto" w:fill="auto"/>
            <w:vAlign w:val="center"/>
          </w:tcPr>
          <w:p w14:paraId="2486D5C4" w14:textId="7319BB7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Salsicha sem corante para cachorro quente.</w:t>
            </w:r>
          </w:p>
        </w:tc>
        <w:tc>
          <w:tcPr>
            <w:tcW w:w="1057" w:type="dxa"/>
            <w:tcBorders>
              <w:top w:val="nil"/>
              <w:left w:val="single" w:sz="4" w:space="0" w:color="auto"/>
              <w:bottom w:val="single" w:sz="4" w:space="0" w:color="auto"/>
              <w:right w:val="single" w:sz="4" w:space="0" w:color="auto"/>
            </w:tcBorders>
            <w:shd w:val="clear" w:color="auto" w:fill="auto"/>
            <w:vAlign w:val="center"/>
          </w:tcPr>
          <w:p w14:paraId="63C38330" w14:textId="66FD655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E8CB11C" w14:textId="2640349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vAlign w:val="center"/>
          </w:tcPr>
          <w:p w14:paraId="567375DB"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67D47F9"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F3EE72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FE59357" w14:textId="77777777" w:rsidTr="00324973">
        <w:trPr>
          <w:jc w:val="center"/>
        </w:trPr>
        <w:tc>
          <w:tcPr>
            <w:tcW w:w="724" w:type="dxa"/>
            <w:vAlign w:val="center"/>
          </w:tcPr>
          <w:p w14:paraId="7F141435" w14:textId="553652B5"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105</w:t>
            </w:r>
          </w:p>
        </w:tc>
        <w:tc>
          <w:tcPr>
            <w:tcW w:w="3061" w:type="dxa"/>
            <w:tcBorders>
              <w:top w:val="nil"/>
              <w:left w:val="single" w:sz="4" w:space="0" w:color="auto"/>
              <w:bottom w:val="single" w:sz="4" w:space="0" w:color="auto"/>
              <w:right w:val="single" w:sz="4" w:space="0" w:color="auto"/>
            </w:tcBorders>
            <w:shd w:val="clear" w:color="auto" w:fill="auto"/>
            <w:vAlign w:val="center"/>
          </w:tcPr>
          <w:p w14:paraId="40582FC3" w14:textId="3D39929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Farinha de tapioca, massa para tapioca, 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122D2515" w14:textId="2225F5A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8F456EA" w14:textId="17C59EC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vAlign w:val="center"/>
          </w:tcPr>
          <w:p w14:paraId="00B7495F"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286666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491258CD"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21C9510" w14:textId="77777777" w:rsidTr="00324973">
        <w:trPr>
          <w:jc w:val="center"/>
        </w:trPr>
        <w:tc>
          <w:tcPr>
            <w:tcW w:w="724" w:type="dxa"/>
            <w:vAlign w:val="center"/>
          </w:tcPr>
          <w:p w14:paraId="0552511E" w14:textId="1BDA415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106</w:t>
            </w:r>
          </w:p>
        </w:tc>
        <w:tc>
          <w:tcPr>
            <w:tcW w:w="3061" w:type="dxa"/>
            <w:tcBorders>
              <w:top w:val="nil"/>
              <w:left w:val="single" w:sz="4" w:space="0" w:color="auto"/>
              <w:bottom w:val="single" w:sz="4" w:space="0" w:color="auto"/>
              <w:right w:val="single" w:sz="4" w:space="0" w:color="auto"/>
            </w:tcBorders>
            <w:shd w:val="clear" w:color="auto" w:fill="auto"/>
            <w:vAlign w:val="center"/>
          </w:tcPr>
          <w:p w14:paraId="41FE9D93" w14:textId="64BA1E25"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Geladinho/sacolé, pacote com 50 unidades, 28ml cada embalagem, sortido.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5FEFFAA6" w14:textId="254CE35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146FA1E0" w14:textId="6BA5C7CF"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200</w:t>
            </w:r>
          </w:p>
        </w:tc>
        <w:tc>
          <w:tcPr>
            <w:tcW w:w="1090" w:type="dxa"/>
            <w:vAlign w:val="center"/>
          </w:tcPr>
          <w:p w14:paraId="19A1D39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03FDB3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5CC9BB2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50A9C2A9" w14:textId="77777777" w:rsidTr="00324973">
        <w:trPr>
          <w:jc w:val="center"/>
        </w:trPr>
        <w:tc>
          <w:tcPr>
            <w:tcW w:w="724" w:type="dxa"/>
            <w:vAlign w:val="center"/>
          </w:tcPr>
          <w:p w14:paraId="5D8F69DE" w14:textId="40E3969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107</w:t>
            </w:r>
          </w:p>
        </w:tc>
        <w:tc>
          <w:tcPr>
            <w:tcW w:w="3061" w:type="dxa"/>
            <w:tcBorders>
              <w:top w:val="nil"/>
              <w:left w:val="single" w:sz="4" w:space="0" w:color="auto"/>
              <w:bottom w:val="single" w:sz="4" w:space="0" w:color="auto"/>
              <w:right w:val="single" w:sz="4" w:space="0" w:color="auto"/>
            </w:tcBorders>
            <w:shd w:val="clear" w:color="auto" w:fill="auto"/>
            <w:vAlign w:val="center"/>
          </w:tcPr>
          <w:p w14:paraId="61DD486E" w14:textId="5323697A"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Corante em Pó, para algodão doce, diversas cores, embalagem de 100g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01309B8D" w14:textId="11BAC09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40CC1FCD" w14:textId="5FFB8A1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16</w:t>
            </w:r>
          </w:p>
        </w:tc>
        <w:tc>
          <w:tcPr>
            <w:tcW w:w="1090" w:type="dxa"/>
            <w:vAlign w:val="center"/>
          </w:tcPr>
          <w:p w14:paraId="71ECE26C"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7B7449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CCE47E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FB3B954" w14:textId="77777777" w:rsidTr="00324973">
        <w:trPr>
          <w:jc w:val="center"/>
        </w:trPr>
        <w:tc>
          <w:tcPr>
            <w:tcW w:w="724" w:type="dxa"/>
            <w:vAlign w:val="center"/>
          </w:tcPr>
          <w:p w14:paraId="1B9DA164" w14:textId="78B5BF0A"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108</w:t>
            </w:r>
          </w:p>
        </w:tc>
        <w:tc>
          <w:tcPr>
            <w:tcW w:w="3061" w:type="dxa"/>
            <w:tcBorders>
              <w:top w:val="nil"/>
              <w:left w:val="single" w:sz="4" w:space="0" w:color="auto"/>
              <w:bottom w:val="single" w:sz="4" w:space="0" w:color="auto"/>
              <w:right w:val="single" w:sz="4" w:space="0" w:color="auto"/>
            </w:tcBorders>
            <w:shd w:val="clear" w:color="auto" w:fill="auto"/>
            <w:vAlign w:val="center"/>
          </w:tcPr>
          <w:p w14:paraId="0945448F" w14:textId="109246B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Água mineral sem gás embaladas garrafas plásticas de 500ml, tampas lacradas com lacre inviolável.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163E383" w14:textId="447A88D1"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301BEFF5" w14:textId="42ABD64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100</w:t>
            </w:r>
          </w:p>
        </w:tc>
        <w:tc>
          <w:tcPr>
            <w:tcW w:w="1090" w:type="dxa"/>
            <w:vAlign w:val="center"/>
          </w:tcPr>
          <w:p w14:paraId="3AD15BE7"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CBF74DA"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27F2910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C5B9DF0" w14:textId="77777777" w:rsidTr="00324973">
        <w:trPr>
          <w:jc w:val="center"/>
        </w:trPr>
        <w:tc>
          <w:tcPr>
            <w:tcW w:w="724" w:type="dxa"/>
            <w:vAlign w:val="center"/>
          </w:tcPr>
          <w:p w14:paraId="4CD98CED" w14:textId="05748B37"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109</w:t>
            </w:r>
          </w:p>
        </w:tc>
        <w:tc>
          <w:tcPr>
            <w:tcW w:w="3061" w:type="dxa"/>
            <w:tcBorders>
              <w:top w:val="nil"/>
              <w:left w:val="single" w:sz="4" w:space="0" w:color="auto"/>
              <w:bottom w:val="single" w:sz="4" w:space="0" w:color="auto"/>
              <w:right w:val="single" w:sz="4" w:space="0" w:color="auto"/>
            </w:tcBorders>
            <w:shd w:val="clear" w:color="auto" w:fill="auto"/>
            <w:vAlign w:val="center"/>
          </w:tcPr>
          <w:p w14:paraId="51004FE4" w14:textId="56AF8257"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Mostarda (molho de mostarda) bag 1kg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1405B7F8" w14:textId="2BDF835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3A6F6C47" w14:textId="5AD4E0E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5F99A8B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4E9AAC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3486BC8"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C00E416" w14:textId="77777777" w:rsidTr="00324973">
        <w:trPr>
          <w:jc w:val="center"/>
        </w:trPr>
        <w:tc>
          <w:tcPr>
            <w:tcW w:w="724" w:type="dxa"/>
            <w:vAlign w:val="center"/>
          </w:tcPr>
          <w:p w14:paraId="61C6E890" w14:textId="01C367A9"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110</w:t>
            </w:r>
          </w:p>
        </w:tc>
        <w:tc>
          <w:tcPr>
            <w:tcW w:w="3061" w:type="dxa"/>
            <w:tcBorders>
              <w:top w:val="nil"/>
              <w:left w:val="single" w:sz="4" w:space="0" w:color="auto"/>
              <w:bottom w:val="single" w:sz="4" w:space="0" w:color="auto"/>
              <w:right w:val="single" w:sz="4" w:space="0" w:color="auto"/>
            </w:tcBorders>
            <w:shd w:val="clear" w:color="auto" w:fill="auto"/>
            <w:vAlign w:val="center"/>
          </w:tcPr>
          <w:p w14:paraId="26D4B734" w14:textId="262835B9"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Mostarda (molho de mostarda) Sachê de 200g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49850607" w14:textId="38BF143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0F4526F8" w14:textId="170518D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6AF4A533"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46727CB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126E3E0"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8A8E1F6" w14:textId="77777777" w:rsidTr="00324973">
        <w:trPr>
          <w:jc w:val="center"/>
        </w:trPr>
        <w:tc>
          <w:tcPr>
            <w:tcW w:w="724" w:type="dxa"/>
            <w:vAlign w:val="center"/>
          </w:tcPr>
          <w:p w14:paraId="093B066C" w14:textId="18D57228"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111</w:t>
            </w:r>
          </w:p>
        </w:tc>
        <w:tc>
          <w:tcPr>
            <w:tcW w:w="3061" w:type="dxa"/>
            <w:tcBorders>
              <w:top w:val="nil"/>
              <w:left w:val="single" w:sz="4" w:space="0" w:color="auto"/>
              <w:bottom w:val="single" w:sz="4" w:space="0" w:color="auto"/>
              <w:right w:val="single" w:sz="4" w:space="0" w:color="auto"/>
            </w:tcBorders>
            <w:shd w:val="clear" w:color="auto" w:fill="auto"/>
            <w:vAlign w:val="center"/>
          </w:tcPr>
          <w:p w14:paraId="38721C53" w14:textId="13E4DECC"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Pepino em conserva tradicional, vidro de 300g (peso drenado).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0CB573BF" w14:textId="1576AFB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82626D4" w14:textId="6EF8339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5AAC4E9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F4F937B"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4AD997F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0449CBD5" w14:textId="77777777" w:rsidTr="00324973">
        <w:trPr>
          <w:jc w:val="center"/>
        </w:trPr>
        <w:tc>
          <w:tcPr>
            <w:tcW w:w="724" w:type="dxa"/>
            <w:vAlign w:val="center"/>
          </w:tcPr>
          <w:p w14:paraId="21F1696B" w14:textId="590FF564"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112</w:t>
            </w:r>
          </w:p>
        </w:tc>
        <w:tc>
          <w:tcPr>
            <w:tcW w:w="3061" w:type="dxa"/>
            <w:tcBorders>
              <w:top w:val="nil"/>
              <w:left w:val="single" w:sz="4" w:space="0" w:color="auto"/>
              <w:bottom w:val="single" w:sz="4" w:space="0" w:color="auto"/>
              <w:right w:val="single" w:sz="4" w:space="0" w:color="auto"/>
            </w:tcBorders>
            <w:shd w:val="clear" w:color="auto" w:fill="auto"/>
            <w:vAlign w:val="center"/>
          </w:tcPr>
          <w:p w14:paraId="4565F98C" w14:textId="2C3CD9F5"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Caldo de galinha em cubos, 114g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4235B3B" w14:textId="053FA20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0B6FCB71" w14:textId="21023CCC"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5</w:t>
            </w:r>
          </w:p>
        </w:tc>
        <w:tc>
          <w:tcPr>
            <w:tcW w:w="1090" w:type="dxa"/>
            <w:vAlign w:val="center"/>
          </w:tcPr>
          <w:p w14:paraId="5ADC5BD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2BBD38B"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AAF5B2F"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E905CC0" w14:textId="77777777" w:rsidTr="00324973">
        <w:trPr>
          <w:jc w:val="center"/>
        </w:trPr>
        <w:tc>
          <w:tcPr>
            <w:tcW w:w="724" w:type="dxa"/>
            <w:vAlign w:val="center"/>
          </w:tcPr>
          <w:p w14:paraId="1E1D4EDF" w14:textId="170BB668"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113</w:t>
            </w:r>
          </w:p>
        </w:tc>
        <w:tc>
          <w:tcPr>
            <w:tcW w:w="3061" w:type="dxa"/>
            <w:tcBorders>
              <w:top w:val="nil"/>
              <w:left w:val="single" w:sz="4" w:space="0" w:color="auto"/>
              <w:bottom w:val="single" w:sz="4" w:space="0" w:color="auto"/>
              <w:right w:val="single" w:sz="4" w:space="0" w:color="auto"/>
            </w:tcBorders>
            <w:shd w:val="clear" w:color="auto" w:fill="auto"/>
            <w:vAlign w:val="center"/>
          </w:tcPr>
          <w:p w14:paraId="65678618" w14:textId="35826099"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Milho verde em conserva, sachê 170g peso drenado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4F9032B1" w14:textId="75378FE7"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69F58052" w14:textId="3E98F17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0A48C9B2"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56E6777"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78403BE"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024912A" w14:textId="77777777" w:rsidTr="00324973">
        <w:trPr>
          <w:jc w:val="center"/>
        </w:trPr>
        <w:tc>
          <w:tcPr>
            <w:tcW w:w="724" w:type="dxa"/>
            <w:vAlign w:val="center"/>
          </w:tcPr>
          <w:p w14:paraId="43430B97" w14:textId="314423CF"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114</w:t>
            </w:r>
          </w:p>
        </w:tc>
        <w:tc>
          <w:tcPr>
            <w:tcW w:w="3061" w:type="dxa"/>
            <w:tcBorders>
              <w:top w:val="nil"/>
              <w:left w:val="single" w:sz="4" w:space="0" w:color="auto"/>
              <w:bottom w:val="single" w:sz="4" w:space="0" w:color="auto"/>
              <w:right w:val="single" w:sz="4" w:space="0" w:color="auto"/>
            </w:tcBorders>
            <w:shd w:val="clear" w:color="auto" w:fill="auto"/>
            <w:vAlign w:val="center"/>
          </w:tcPr>
          <w:p w14:paraId="7E207186" w14:textId="4E440582"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Vinagre branco de álcool, 750 ml</w:t>
            </w:r>
          </w:p>
        </w:tc>
        <w:tc>
          <w:tcPr>
            <w:tcW w:w="1057" w:type="dxa"/>
            <w:tcBorders>
              <w:top w:val="nil"/>
              <w:left w:val="single" w:sz="4" w:space="0" w:color="auto"/>
              <w:bottom w:val="single" w:sz="4" w:space="0" w:color="auto"/>
              <w:right w:val="single" w:sz="4" w:space="0" w:color="auto"/>
            </w:tcBorders>
            <w:shd w:val="clear" w:color="auto" w:fill="auto"/>
            <w:vAlign w:val="center"/>
          </w:tcPr>
          <w:p w14:paraId="3DB0216F" w14:textId="6F9874F2"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28FF6DA0" w14:textId="5C82D1A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6A1D65D8"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4D8FDB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13892A33"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5878AE8" w14:textId="77777777" w:rsidTr="00324973">
        <w:trPr>
          <w:jc w:val="center"/>
        </w:trPr>
        <w:tc>
          <w:tcPr>
            <w:tcW w:w="724" w:type="dxa"/>
            <w:vAlign w:val="center"/>
          </w:tcPr>
          <w:p w14:paraId="65E1B94B" w14:textId="169FAD1C"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115</w:t>
            </w:r>
          </w:p>
        </w:tc>
        <w:tc>
          <w:tcPr>
            <w:tcW w:w="3061" w:type="dxa"/>
            <w:tcBorders>
              <w:top w:val="nil"/>
              <w:left w:val="single" w:sz="4" w:space="0" w:color="auto"/>
              <w:bottom w:val="single" w:sz="4" w:space="0" w:color="auto"/>
              <w:right w:val="single" w:sz="4" w:space="0" w:color="auto"/>
            </w:tcBorders>
            <w:shd w:val="clear" w:color="auto" w:fill="auto"/>
            <w:vAlign w:val="center"/>
          </w:tcPr>
          <w:p w14:paraId="1F8E6590" w14:textId="22943E6B"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Linguicinha produzida com carne bovina, queijo e tomate 1kg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34DB0DB2" w14:textId="46CB54A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52A92AF9" w14:textId="395FF15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w:t>
            </w:r>
          </w:p>
        </w:tc>
        <w:tc>
          <w:tcPr>
            <w:tcW w:w="1090" w:type="dxa"/>
            <w:vAlign w:val="center"/>
          </w:tcPr>
          <w:p w14:paraId="3EE26CF9"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0F7B501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8BD6991"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967CA65" w14:textId="77777777" w:rsidTr="00324973">
        <w:trPr>
          <w:jc w:val="center"/>
        </w:trPr>
        <w:tc>
          <w:tcPr>
            <w:tcW w:w="724" w:type="dxa"/>
            <w:vAlign w:val="center"/>
          </w:tcPr>
          <w:p w14:paraId="1BE8DF11" w14:textId="2C4D4D3E"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116</w:t>
            </w:r>
          </w:p>
        </w:tc>
        <w:tc>
          <w:tcPr>
            <w:tcW w:w="3061" w:type="dxa"/>
            <w:tcBorders>
              <w:top w:val="nil"/>
              <w:left w:val="single" w:sz="4" w:space="0" w:color="auto"/>
              <w:bottom w:val="single" w:sz="4" w:space="0" w:color="auto"/>
              <w:right w:val="single" w:sz="4" w:space="0" w:color="auto"/>
            </w:tcBorders>
            <w:shd w:val="clear" w:color="auto" w:fill="auto"/>
            <w:vAlign w:val="center"/>
          </w:tcPr>
          <w:p w14:paraId="4FC26185" w14:textId="2C2B61D1"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Saquinho plástico para armazenamento de alimentos, capacidade 1kg. Rolo com 100 unidades, 23x36cm.</w:t>
            </w:r>
          </w:p>
        </w:tc>
        <w:tc>
          <w:tcPr>
            <w:tcW w:w="1057" w:type="dxa"/>
            <w:tcBorders>
              <w:top w:val="nil"/>
              <w:left w:val="single" w:sz="4" w:space="0" w:color="auto"/>
              <w:bottom w:val="single" w:sz="4" w:space="0" w:color="auto"/>
              <w:right w:val="single" w:sz="4" w:space="0" w:color="auto"/>
            </w:tcBorders>
            <w:shd w:val="clear" w:color="auto" w:fill="auto"/>
            <w:vAlign w:val="center"/>
          </w:tcPr>
          <w:p w14:paraId="6F241D0E" w14:textId="017ABA46"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577B97F2" w14:textId="0D308B0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w:t>
            </w:r>
          </w:p>
        </w:tc>
        <w:tc>
          <w:tcPr>
            <w:tcW w:w="1090" w:type="dxa"/>
            <w:vAlign w:val="center"/>
          </w:tcPr>
          <w:p w14:paraId="3B81147A"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61FB65EF"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48264F5"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07711A3" w14:textId="77777777" w:rsidTr="00324973">
        <w:trPr>
          <w:jc w:val="center"/>
        </w:trPr>
        <w:tc>
          <w:tcPr>
            <w:tcW w:w="724" w:type="dxa"/>
            <w:vAlign w:val="center"/>
          </w:tcPr>
          <w:p w14:paraId="3DCC51CB" w14:textId="0972A5AD"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117</w:t>
            </w:r>
          </w:p>
        </w:tc>
        <w:tc>
          <w:tcPr>
            <w:tcW w:w="3061" w:type="dxa"/>
            <w:tcBorders>
              <w:top w:val="nil"/>
              <w:left w:val="single" w:sz="4" w:space="0" w:color="auto"/>
              <w:bottom w:val="single" w:sz="4" w:space="0" w:color="auto"/>
              <w:right w:val="single" w:sz="4" w:space="0" w:color="auto"/>
            </w:tcBorders>
            <w:shd w:val="clear" w:color="auto" w:fill="auto"/>
            <w:vAlign w:val="center"/>
          </w:tcPr>
          <w:p w14:paraId="626AAF10" w14:textId="17546BB1"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Saquinho plástico para armazenamento de alimentos, capacidade 2kg. Rolo com 100 unidades, 23x36cm.</w:t>
            </w:r>
          </w:p>
        </w:tc>
        <w:tc>
          <w:tcPr>
            <w:tcW w:w="1057" w:type="dxa"/>
            <w:tcBorders>
              <w:top w:val="nil"/>
              <w:left w:val="single" w:sz="4" w:space="0" w:color="auto"/>
              <w:bottom w:val="single" w:sz="4" w:space="0" w:color="auto"/>
              <w:right w:val="single" w:sz="4" w:space="0" w:color="auto"/>
            </w:tcBorders>
            <w:shd w:val="clear" w:color="auto" w:fill="auto"/>
            <w:vAlign w:val="center"/>
          </w:tcPr>
          <w:p w14:paraId="31CADC3E" w14:textId="5C48C6B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UN.</w:t>
            </w:r>
          </w:p>
        </w:tc>
        <w:tc>
          <w:tcPr>
            <w:tcW w:w="895" w:type="dxa"/>
            <w:tcBorders>
              <w:top w:val="nil"/>
              <w:left w:val="single" w:sz="4" w:space="0" w:color="auto"/>
              <w:bottom w:val="single" w:sz="4" w:space="0" w:color="auto"/>
              <w:right w:val="single" w:sz="4" w:space="0" w:color="auto"/>
            </w:tcBorders>
            <w:shd w:val="clear" w:color="auto" w:fill="auto"/>
            <w:vAlign w:val="center"/>
          </w:tcPr>
          <w:p w14:paraId="4E7011C9" w14:textId="4C06DDC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w:t>
            </w:r>
          </w:p>
        </w:tc>
        <w:tc>
          <w:tcPr>
            <w:tcW w:w="1090" w:type="dxa"/>
            <w:vAlign w:val="center"/>
          </w:tcPr>
          <w:p w14:paraId="3C672F00"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5D82EAD1"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2772946"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4646906C" w14:textId="77777777" w:rsidTr="00324973">
        <w:trPr>
          <w:jc w:val="center"/>
        </w:trPr>
        <w:tc>
          <w:tcPr>
            <w:tcW w:w="724" w:type="dxa"/>
            <w:vAlign w:val="center"/>
          </w:tcPr>
          <w:p w14:paraId="62EC5E53" w14:textId="5DCA0DEB"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118</w:t>
            </w:r>
          </w:p>
        </w:tc>
        <w:tc>
          <w:tcPr>
            <w:tcW w:w="3061" w:type="dxa"/>
            <w:tcBorders>
              <w:top w:val="nil"/>
              <w:left w:val="single" w:sz="4" w:space="0" w:color="auto"/>
              <w:bottom w:val="single" w:sz="4" w:space="0" w:color="auto"/>
              <w:right w:val="single" w:sz="4" w:space="0" w:color="auto"/>
            </w:tcBorders>
            <w:shd w:val="clear" w:color="auto" w:fill="auto"/>
            <w:vAlign w:val="center"/>
          </w:tcPr>
          <w:p w14:paraId="20EB8B44" w14:textId="6EB89298"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Espeto de madeira sem ponta, 25cm,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074A85E0" w14:textId="6EFCA95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PCT</w:t>
            </w:r>
          </w:p>
        </w:tc>
        <w:tc>
          <w:tcPr>
            <w:tcW w:w="895" w:type="dxa"/>
            <w:tcBorders>
              <w:top w:val="nil"/>
              <w:left w:val="single" w:sz="4" w:space="0" w:color="auto"/>
              <w:bottom w:val="single" w:sz="4" w:space="0" w:color="auto"/>
              <w:right w:val="single" w:sz="4" w:space="0" w:color="auto"/>
            </w:tcBorders>
            <w:shd w:val="clear" w:color="auto" w:fill="auto"/>
            <w:vAlign w:val="center"/>
          </w:tcPr>
          <w:p w14:paraId="50FE9181" w14:textId="0A5E30E9"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20</w:t>
            </w:r>
          </w:p>
        </w:tc>
        <w:tc>
          <w:tcPr>
            <w:tcW w:w="1090" w:type="dxa"/>
            <w:vAlign w:val="center"/>
          </w:tcPr>
          <w:p w14:paraId="5120E55E"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760C2960"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4B9C4D19"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16A20618" w14:textId="77777777" w:rsidTr="00324973">
        <w:trPr>
          <w:jc w:val="center"/>
        </w:trPr>
        <w:tc>
          <w:tcPr>
            <w:tcW w:w="724" w:type="dxa"/>
            <w:vAlign w:val="center"/>
          </w:tcPr>
          <w:p w14:paraId="1C1F5EFF" w14:textId="2F534731"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119</w:t>
            </w:r>
          </w:p>
        </w:tc>
        <w:tc>
          <w:tcPr>
            <w:tcW w:w="3061" w:type="dxa"/>
            <w:tcBorders>
              <w:top w:val="single" w:sz="4" w:space="0" w:color="auto"/>
              <w:left w:val="single" w:sz="4" w:space="0" w:color="auto"/>
              <w:bottom w:val="single" w:sz="4" w:space="0" w:color="auto"/>
              <w:right w:val="single" w:sz="4" w:space="0" w:color="auto"/>
            </w:tcBorders>
            <w:shd w:val="clear" w:color="auto" w:fill="auto"/>
            <w:vAlign w:val="center"/>
          </w:tcPr>
          <w:p w14:paraId="7A8C155B" w14:textId="39DCCF66"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Pimentão Amarelo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6B1C3127" w14:textId="6DFA00E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339690FE" w14:textId="0B8E7D6B"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32452270"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146E513"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37CEE132"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67D53048" w14:textId="77777777" w:rsidTr="00324973">
        <w:trPr>
          <w:jc w:val="center"/>
        </w:trPr>
        <w:tc>
          <w:tcPr>
            <w:tcW w:w="724" w:type="dxa"/>
            <w:vAlign w:val="center"/>
          </w:tcPr>
          <w:p w14:paraId="60D092C5" w14:textId="12F37A36"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120</w:t>
            </w:r>
          </w:p>
        </w:tc>
        <w:tc>
          <w:tcPr>
            <w:tcW w:w="3061" w:type="dxa"/>
            <w:tcBorders>
              <w:top w:val="nil"/>
              <w:left w:val="single" w:sz="4" w:space="0" w:color="auto"/>
              <w:bottom w:val="single" w:sz="4" w:space="0" w:color="auto"/>
              <w:right w:val="single" w:sz="4" w:space="0" w:color="auto"/>
            </w:tcBorders>
            <w:shd w:val="clear" w:color="auto" w:fill="auto"/>
            <w:vAlign w:val="center"/>
          </w:tcPr>
          <w:p w14:paraId="3C9B776B" w14:textId="670D5165"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Pimentão Verde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33411445" w14:textId="2B0210C3"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62B37115" w14:textId="412B528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1906208D"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1B1B869C"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A07C9CB"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7A495B70" w14:textId="77777777" w:rsidTr="00324973">
        <w:trPr>
          <w:jc w:val="center"/>
        </w:trPr>
        <w:tc>
          <w:tcPr>
            <w:tcW w:w="724" w:type="dxa"/>
            <w:vAlign w:val="center"/>
          </w:tcPr>
          <w:p w14:paraId="78AA3B8E" w14:textId="17BAC692" w:rsidR="00944033" w:rsidRPr="00944033" w:rsidRDefault="00944033" w:rsidP="00944033">
            <w:pPr>
              <w:widowControl w:val="0"/>
              <w:suppressAutoHyphens/>
              <w:jc w:val="center"/>
              <w:rPr>
                <w:rFonts w:ascii="Courier New" w:hAnsi="Courier New" w:cs="Courier New"/>
                <w:bCs/>
                <w:sz w:val="20"/>
                <w:szCs w:val="20"/>
              </w:rPr>
            </w:pPr>
            <w:r w:rsidRPr="00944033">
              <w:rPr>
                <w:rFonts w:ascii="Courier New" w:hAnsi="Courier New" w:cs="Courier New"/>
                <w:bCs/>
                <w:sz w:val="20"/>
                <w:szCs w:val="20"/>
              </w:rPr>
              <w:t>121</w:t>
            </w:r>
          </w:p>
        </w:tc>
        <w:tc>
          <w:tcPr>
            <w:tcW w:w="3061" w:type="dxa"/>
            <w:tcBorders>
              <w:top w:val="nil"/>
              <w:left w:val="single" w:sz="4" w:space="0" w:color="auto"/>
              <w:bottom w:val="single" w:sz="4" w:space="0" w:color="auto"/>
              <w:right w:val="single" w:sz="4" w:space="0" w:color="auto"/>
            </w:tcBorders>
            <w:shd w:val="clear" w:color="auto" w:fill="auto"/>
            <w:vAlign w:val="center"/>
          </w:tcPr>
          <w:p w14:paraId="35BBAB07" w14:textId="04F88BA0" w:rsidR="00944033" w:rsidRPr="00944033" w:rsidRDefault="00944033" w:rsidP="00944033">
            <w:pPr>
              <w:widowControl w:val="0"/>
              <w:suppressAutoHyphens/>
              <w:jc w:val="both"/>
              <w:rPr>
                <w:rFonts w:ascii="Courier New" w:hAnsi="Courier New" w:cs="Courier New"/>
                <w:b/>
                <w:sz w:val="20"/>
                <w:szCs w:val="20"/>
              </w:rPr>
            </w:pPr>
            <w:r w:rsidRPr="00944033">
              <w:rPr>
                <w:rFonts w:ascii="Courier New" w:hAnsi="Courier New" w:cs="Courier New"/>
                <w:color w:val="000000"/>
                <w:sz w:val="20"/>
                <w:szCs w:val="20"/>
              </w:rPr>
              <w:t>Pimentão Vermelho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7B9CE981" w14:textId="0949D725"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KG</w:t>
            </w:r>
          </w:p>
        </w:tc>
        <w:tc>
          <w:tcPr>
            <w:tcW w:w="895" w:type="dxa"/>
            <w:tcBorders>
              <w:top w:val="nil"/>
              <w:left w:val="single" w:sz="4" w:space="0" w:color="auto"/>
              <w:bottom w:val="single" w:sz="4" w:space="0" w:color="auto"/>
              <w:right w:val="single" w:sz="4" w:space="0" w:color="auto"/>
            </w:tcBorders>
            <w:shd w:val="clear" w:color="auto" w:fill="auto"/>
            <w:vAlign w:val="center"/>
          </w:tcPr>
          <w:p w14:paraId="4DB70262" w14:textId="42C4287A"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color w:val="000000"/>
                <w:sz w:val="20"/>
                <w:szCs w:val="20"/>
              </w:rPr>
              <w:t>10</w:t>
            </w:r>
          </w:p>
        </w:tc>
        <w:tc>
          <w:tcPr>
            <w:tcW w:w="1090" w:type="dxa"/>
            <w:vAlign w:val="center"/>
          </w:tcPr>
          <w:p w14:paraId="00E341A5" w14:textId="77777777" w:rsidR="00944033" w:rsidRPr="00944033" w:rsidRDefault="00944033" w:rsidP="00944033">
            <w:pPr>
              <w:widowControl w:val="0"/>
              <w:suppressAutoHyphens/>
              <w:jc w:val="center"/>
              <w:rPr>
                <w:rFonts w:ascii="Courier New" w:hAnsi="Courier New" w:cs="Courier New"/>
                <w:b/>
                <w:sz w:val="20"/>
                <w:szCs w:val="20"/>
              </w:rPr>
            </w:pPr>
          </w:p>
        </w:tc>
        <w:tc>
          <w:tcPr>
            <w:tcW w:w="1177" w:type="dxa"/>
            <w:vAlign w:val="center"/>
          </w:tcPr>
          <w:p w14:paraId="295A1AD4" w14:textId="77777777" w:rsidR="00944033" w:rsidRPr="00944033" w:rsidRDefault="00944033" w:rsidP="00944033">
            <w:pPr>
              <w:widowControl w:val="0"/>
              <w:suppressAutoHyphens/>
              <w:jc w:val="center"/>
              <w:rPr>
                <w:rFonts w:ascii="Courier New" w:hAnsi="Courier New" w:cs="Courier New"/>
                <w:b/>
                <w:sz w:val="20"/>
                <w:szCs w:val="20"/>
              </w:rPr>
            </w:pPr>
          </w:p>
        </w:tc>
        <w:tc>
          <w:tcPr>
            <w:tcW w:w="1058" w:type="dxa"/>
            <w:vAlign w:val="center"/>
          </w:tcPr>
          <w:p w14:paraId="00C4003A" w14:textId="77777777" w:rsidR="00944033" w:rsidRPr="00944033" w:rsidRDefault="00944033" w:rsidP="00944033">
            <w:pPr>
              <w:widowControl w:val="0"/>
              <w:suppressAutoHyphens/>
              <w:jc w:val="center"/>
              <w:rPr>
                <w:rFonts w:ascii="Courier New" w:hAnsi="Courier New" w:cs="Courier New"/>
                <w:b/>
                <w:sz w:val="20"/>
                <w:szCs w:val="20"/>
              </w:rPr>
            </w:pPr>
          </w:p>
        </w:tc>
      </w:tr>
      <w:tr w:rsidR="00944033" w:rsidRPr="00944033" w14:paraId="37966205" w14:textId="77777777" w:rsidTr="00100602">
        <w:trPr>
          <w:jc w:val="center"/>
        </w:trPr>
        <w:tc>
          <w:tcPr>
            <w:tcW w:w="5737" w:type="dxa"/>
            <w:gridSpan w:val="4"/>
            <w:vAlign w:val="center"/>
          </w:tcPr>
          <w:p w14:paraId="6F18DFD2" w14:textId="086494FD" w:rsidR="00944033" w:rsidRPr="00944033" w:rsidRDefault="00944033" w:rsidP="00944033">
            <w:pPr>
              <w:widowControl w:val="0"/>
              <w:suppressAutoHyphens/>
              <w:jc w:val="center"/>
              <w:rPr>
                <w:rFonts w:ascii="Courier New" w:hAnsi="Courier New" w:cs="Courier New"/>
                <w:b/>
                <w:sz w:val="20"/>
                <w:szCs w:val="20"/>
              </w:rPr>
            </w:pPr>
            <w:r w:rsidRPr="00944033">
              <w:rPr>
                <w:rFonts w:ascii="Courier New" w:hAnsi="Courier New" w:cs="Courier New"/>
                <w:b/>
                <w:sz w:val="20"/>
                <w:szCs w:val="20"/>
              </w:rPr>
              <w:t>Total</w:t>
            </w:r>
          </w:p>
        </w:tc>
        <w:tc>
          <w:tcPr>
            <w:tcW w:w="3325" w:type="dxa"/>
            <w:gridSpan w:val="3"/>
            <w:vAlign w:val="center"/>
          </w:tcPr>
          <w:p w14:paraId="4D4A5471" w14:textId="77777777" w:rsidR="00944033" w:rsidRPr="00944033" w:rsidRDefault="00944033" w:rsidP="00944033">
            <w:pPr>
              <w:widowControl w:val="0"/>
              <w:suppressAutoHyphens/>
              <w:jc w:val="center"/>
              <w:rPr>
                <w:rFonts w:ascii="Courier New" w:hAnsi="Courier New" w:cs="Courier New"/>
                <w:b/>
                <w:sz w:val="20"/>
                <w:szCs w:val="20"/>
              </w:rPr>
            </w:pPr>
          </w:p>
        </w:tc>
      </w:tr>
    </w:tbl>
    <w:p w14:paraId="3BFA04DF" w14:textId="77777777" w:rsidR="00864486" w:rsidRDefault="00864486" w:rsidP="00360908">
      <w:pPr>
        <w:widowControl w:val="0"/>
        <w:suppressAutoHyphens/>
        <w:jc w:val="both"/>
        <w:rPr>
          <w:rFonts w:ascii="Courier New" w:hAnsi="Courier New" w:cs="Courier New"/>
          <w:b/>
        </w:rPr>
      </w:pPr>
    </w:p>
    <w:p w14:paraId="01AC07BE" w14:textId="6E688D1A"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epígrafe, e respectivos anexos, obrigando-me a cumprir se vencedor for deste certame. Igualmente estou ciente de que </w:t>
      </w:r>
      <w:r w:rsidR="00590C37" w:rsidRPr="00092A46">
        <w:rPr>
          <w:rFonts w:ascii="Courier New" w:hAnsi="Courier New" w:cs="Courier New"/>
        </w:rPr>
        <w:lastRenderedPageBreak/>
        <w:t>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5C31A497" w:rsidR="007D1D3E" w:rsidRPr="00B454F3" w:rsidRDefault="007D1D3E" w:rsidP="007D1D3E">
      <w:pPr>
        <w:widowControl w:val="0"/>
        <w:suppressAutoHyphens/>
        <w:ind w:left="-170"/>
        <w:jc w:val="center"/>
        <w:rPr>
          <w:rFonts w:ascii="Courier New" w:hAnsi="Courier New" w:cs="Courier New"/>
          <w:b/>
          <w:bCs/>
        </w:rPr>
      </w:pPr>
      <w:bookmarkStart w:id="43" w:name="_Hlk128143291"/>
      <w:r w:rsidRPr="00B454F3">
        <w:rPr>
          <w:rFonts w:ascii="Courier New" w:hAnsi="Courier New" w:cs="Courier New"/>
          <w:b/>
          <w:bCs/>
        </w:rPr>
        <w:lastRenderedPageBreak/>
        <w:t>PROCESSO LICITATÓRIO N</w:t>
      </w:r>
      <w:r w:rsidR="00652879">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732649E7" w14:textId="700E8949"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733ECC20" w:rsidR="007D1D3E" w:rsidRPr="00A26FC0" w:rsidRDefault="007D1D3E" w:rsidP="007D1D3E">
      <w:pPr>
        <w:pStyle w:val="Recuodecorpodetexto"/>
        <w:suppressAutoHyphens/>
        <w:spacing w:line="240" w:lineRule="auto"/>
        <w:ind w:right="-79" w:firstLine="284"/>
      </w:pPr>
      <w:bookmarkStart w:id="44"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324973">
        <w:rPr>
          <w:b/>
        </w:rPr>
        <w:t>02</w:t>
      </w:r>
      <w:r w:rsidRPr="00B454F3">
        <w:rPr>
          <w:b/>
        </w:rPr>
        <w:t>/20</w:t>
      </w:r>
      <w:r w:rsidR="00324973">
        <w:rPr>
          <w:b/>
        </w:rPr>
        <w:t>24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20B28D25"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w:t>
      </w:r>
      <w:proofErr w:type="spellStart"/>
      <w:r w:rsidRPr="00A26FC0">
        <w:rPr>
          <w:rFonts w:ascii="Courier New" w:hAnsi="Courier New" w:cs="Courier New"/>
        </w:rPr>
        <w:t>de</w:t>
      </w:r>
      <w:proofErr w:type="spellEnd"/>
      <w:r w:rsidRPr="00A26FC0">
        <w:rPr>
          <w:rFonts w:ascii="Courier New" w:hAnsi="Courier New" w:cs="Courier New"/>
        </w:rPr>
        <w:t xml:space="preserve"> 202</w:t>
      </w:r>
      <w:r w:rsidR="00324973">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3"/>
      <w:bookmarkEnd w:id="44"/>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4575F6D6" w:rsidR="007D1D3E" w:rsidRPr="00B454F3" w:rsidRDefault="007D1D3E" w:rsidP="007D1D3E">
      <w:pPr>
        <w:widowControl w:val="0"/>
        <w:suppressAutoHyphens/>
        <w:jc w:val="center"/>
        <w:rPr>
          <w:rFonts w:ascii="Courier New" w:hAnsi="Courier New" w:cs="Courier New"/>
          <w:b/>
          <w:bCs/>
        </w:rPr>
      </w:pPr>
      <w:bookmarkStart w:id="45" w:name="_Toc511141190"/>
      <w:bookmarkStart w:id="46" w:name="_Hlk128143146"/>
      <w:r w:rsidRPr="00B454F3">
        <w:rPr>
          <w:rFonts w:ascii="Courier New" w:hAnsi="Courier New" w:cs="Courier New"/>
          <w:b/>
          <w:bCs/>
        </w:rPr>
        <w:lastRenderedPageBreak/>
        <w:t xml:space="preserve">PROCESSO LICITATÓRIO Nº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49C8FAB8" w14:textId="0DBA7DA1"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45"/>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20C5C9AD" w:rsidR="007D1D3E" w:rsidRPr="00A26FC0" w:rsidRDefault="007D1D3E" w:rsidP="007D1D3E">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324973">
        <w:rPr>
          <w:b/>
        </w:rPr>
        <w:t>02</w:t>
      </w:r>
      <w:r w:rsidRPr="00B454F3">
        <w:rPr>
          <w:b/>
        </w:rPr>
        <w:t>/202</w:t>
      </w:r>
      <w:r w:rsidR="00324973">
        <w:rPr>
          <w:b/>
        </w:rPr>
        <w:t>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w:t>
      </w:r>
      <w:r w:rsidR="00723B94">
        <w:t>.</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6C9F66AA"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324973">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46"/>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5E2AD36A" w:rsidR="007D1D3E" w:rsidRPr="00B454F3" w:rsidRDefault="007D1D3E" w:rsidP="007D1D3E">
      <w:pPr>
        <w:widowControl w:val="0"/>
        <w:suppressAutoHyphens/>
        <w:jc w:val="center"/>
        <w:rPr>
          <w:rFonts w:ascii="Courier New" w:hAnsi="Courier New" w:cs="Courier New"/>
          <w:b/>
          <w:bCs/>
        </w:rPr>
      </w:pPr>
      <w:bookmarkStart w:id="47" w:name="_Toc511141191"/>
      <w:bookmarkStart w:id="48" w:name="_Hlk128143053"/>
      <w:r w:rsidRPr="00B454F3">
        <w:rPr>
          <w:rFonts w:ascii="Courier New" w:hAnsi="Courier New" w:cs="Courier New"/>
          <w:b/>
          <w:bCs/>
        </w:rPr>
        <w:lastRenderedPageBreak/>
        <w:t xml:space="preserve">PROCESSO LICITATÓRIO Nº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6F08FBD8" w14:textId="02D1A98F"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47"/>
    </w:p>
    <w:p w14:paraId="169DB5D0" w14:textId="77777777" w:rsidR="007D1D3E" w:rsidRPr="00A26FC0" w:rsidRDefault="007D1D3E" w:rsidP="007D1D3E">
      <w:pPr>
        <w:widowControl w:val="0"/>
        <w:suppressAutoHyphens/>
        <w:jc w:val="both"/>
        <w:rPr>
          <w:rFonts w:ascii="Courier New" w:hAnsi="Courier New" w:cs="Courier New"/>
        </w:rPr>
      </w:pPr>
    </w:p>
    <w:p w14:paraId="3B54A330" w14:textId="09C27CAD"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324973">
        <w:rPr>
          <w:rFonts w:ascii="Courier New" w:hAnsi="Courier New" w:cs="Courier New"/>
          <w:b/>
        </w:rPr>
        <w:t>02</w:t>
      </w:r>
      <w:r w:rsidRPr="00B454F3">
        <w:rPr>
          <w:rFonts w:ascii="Courier New" w:hAnsi="Courier New" w:cs="Courier New"/>
          <w:b/>
        </w:rPr>
        <w:t>/202</w:t>
      </w:r>
      <w:r w:rsidR="00324973">
        <w:rPr>
          <w:rFonts w:ascii="Courier New" w:hAnsi="Courier New" w:cs="Courier New"/>
          <w:b/>
        </w:rPr>
        <w:t>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48"/>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02561C40"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lastRenderedPageBreak/>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005FD53E" w14:textId="4611B44A"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02</w:t>
      </w:r>
      <w:r w:rsidRPr="00B454F3">
        <w:rPr>
          <w:rFonts w:ascii="Courier New" w:hAnsi="Courier New" w:cs="Courier New"/>
          <w:b/>
          <w:bCs/>
        </w:rPr>
        <w:t>/202</w:t>
      </w:r>
      <w:r w:rsidR="00324973">
        <w:rPr>
          <w:rFonts w:ascii="Courier New" w:hAnsi="Courier New" w:cs="Courier New"/>
          <w:b/>
          <w:bCs/>
        </w:rPr>
        <w:t>4</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360AD2A4"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Trata-se da abertura de processo</w:t>
      </w:r>
      <w:r w:rsidR="002B2C17">
        <w:rPr>
          <w:rFonts w:ascii="Courier New" w:hAnsi="Courier New" w:cs="Courier New"/>
          <w:bCs/>
        </w:rPr>
        <w:t xml:space="preserve"> para </w:t>
      </w:r>
      <w:r w:rsidR="002B2C17" w:rsidRPr="002B2C17">
        <w:rPr>
          <w:rFonts w:ascii="Courier New" w:hAnsi="Courier New" w:cs="Courier New"/>
          <w:bCs/>
        </w:rPr>
        <w:t>realização de registro de preços para a futura aquisição de gêneros alimentícios para atender a demanda das secretarias municipais</w:t>
      </w:r>
      <w:r w:rsidR="005F63B1">
        <w:rPr>
          <w:rFonts w:ascii="Courier New" w:hAnsi="Courier New" w:cs="Courier New"/>
          <w:bCs/>
        </w:rPr>
        <w:t xml:space="preserve">, conforme </w:t>
      </w:r>
      <w:r w:rsidR="002B2C17">
        <w:rPr>
          <w:rFonts w:ascii="Courier New" w:hAnsi="Courier New" w:cs="Courier New"/>
          <w:bCs/>
        </w:rPr>
        <w:t xml:space="preserve">itens e </w:t>
      </w:r>
      <w:r w:rsidR="005F63B1">
        <w:rPr>
          <w:rFonts w:ascii="Courier New" w:hAnsi="Courier New" w:cs="Courier New"/>
          <w:bCs/>
        </w:rPr>
        <w:t>quantitativos a seguir:</w:t>
      </w:r>
    </w:p>
    <w:p w14:paraId="53F14273" w14:textId="77777777" w:rsidR="005F63B1" w:rsidRDefault="005F63B1" w:rsidP="00E95AC9">
      <w:pPr>
        <w:widowControl w:val="0"/>
        <w:suppressAutoHyphens/>
        <w:jc w:val="both"/>
        <w:rPr>
          <w:rFonts w:ascii="Courier New" w:hAnsi="Courier New" w:cs="Courier New"/>
          <w:bCs/>
        </w:rPr>
      </w:pPr>
    </w:p>
    <w:tbl>
      <w:tblPr>
        <w:tblStyle w:val="Tabelacomgrade"/>
        <w:tblW w:w="9067" w:type="dxa"/>
        <w:jc w:val="center"/>
        <w:tblLook w:val="04A0" w:firstRow="1" w:lastRow="0" w:firstColumn="1" w:lastColumn="0" w:noHBand="0" w:noVBand="1"/>
      </w:tblPr>
      <w:tblGrid>
        <w:gridCol w:w="711"/>
        <w:gridCol w:w="3782"/>
        <w:gridCol w:w="1057"/>
        <w:gridCol w:w="923"/>
        <w:gridCol w:w="1177"/>
        <w:gridCol w:w="1417"/>
      </w:tblGrid>
      <w:tr w:rsidR="00324973" w:rsidRPr="00BA5A61" w14:paraId="405AB9A7" w14:textId="77777777" w:rsidTr="00324973">
        <w:trPr>
          <w:jc w:val="center"/>
        </w:trPr>
        <w:tc>
          <w:tcPr>
            <w:tcW w:w="711" w:type="dxa"/>
            <w:vAlign w:val="center"/>
          </w:tcPr>
          <w:p w14:paraId="2317B9DE" w14:textId="77777777" w:rsidR="00324973" w:rsidRPr="00BA5A61" w:rsidRDefault="00324973" w:rsidP="00F2776D">
            <w:pPr>
              <w:widowControl w:val="0"/>
              <w:suppressAutoHyphens/>
              <w:jc w:val="center"/>
              <w:rPr>
                <w:rFonts w:ascii="Courier New" w:hAnsi="Courier New" w:cs="Courier New"/>
                <w:b/>
                <w:sz w:val="20"/>
                <w:szCs w:val="20"/>
              </w:rPr>
            </w:pPr>
            <w:r w:rsidRPr="00BA5A61">
              <w:rPr>
                <w:rFonts w:ascii="Courier New" w:hAnsi="Courier New" w:cs="Courier New"/>
                <w:b/>
                <w:sz w:val="20"/>
                <w:szCs w:val="20"/>
              </w:rPr>
              <w:t>Item</w:t>
            </w:r>
          </w:p>
        </w:tc>
        <w:tc>
          <w:tcPr>
            <w:tcW w:w="3782" w:type="dxa"/>
            <w:tcBorders>
              <w:top w:val="single" w:sz="4" w:space="0" w:color="auto"/>
              <w:left w:val="single" w:sz="4" w:space="0" w:color="auto"/>
              <w:bottom w:val="nil"/>
              <w:right w:val="single" w:sz="4" w:space="0" w:color="auto"/>
            </w:tcBorders>
            <w:shd w:val="clear" w:color="auto" w:fill="auto"/>
            <w:vAlign w:val="center"/>
          </w:tcPr>
          <w:p w14:paraId="60423836" w14:textId="77777777" w:rsidR="00324973" w:rsidRPr="00BA5A61" w:rsidRDefault="00324973" w:rsidP="00F2776D">
            <w:pPr>
              <w:widowControl w:val="0"/>
              <w:suppressAutoHyphens/>
              <w:jc w:val="center"/>
              <w:rPr>
                <w:rFonts w:ascii="Courier New" w:hAnsi="Courier New" w:cs="Courier New"/>
                <w:b/>
                <w:sz w:val="20"/>
                <w:szCs w:val="20"/>
              </w:rPr>
            </w:pPr>
            <w:r w:rsidRPr="00BA5A61">
              <w:rPr>
                <w:rFonts w:ascii="Courier New" w:hAnsi="Courier New" w:cs="Courier New"/>
                <w:b/>
                <w:bCs/>
                <w:color w:val="000000"/>
                <w:sz w:val="20"/>
                <w:szCs w:val="20"/>
              </w:rPr>
              <w:t>Descrição</w:t>
            </w:r>
          </w:p>
        </w:tc>
        <w:tc>
          <w:tcPr>
            <w:tcW w:w="1057" w:type="dxa"/>
            <w:tcBorders>
              <w:top w:val="single" w:sz="4" w:space="0" w:color="auto"/>
              <w:left w:val="single" w:sz="4" w:space="0" w:color="auto"/>
              <w:bottom w:val="nil"/>
              <w:right w:val="single" w:sz="4" w:space="0" w:color="auto"/>
            </w:tcBorders>
            <w:shd w:val="clear" w:color="auto" w:fill="auto"/>
            <w:vAlign w:val="center"/>
          </w:tcPr>
          <w:p w14:paraId="67736328" w14:textId="77777777" w:rsidR="00324973" w:rsidRPr="00BA5A61" w:rsidRDefault="00324973" w:rsidP="00F2776D">
            <w:pPr>
              <w:widowControl w:val="0"/>
              <w:suppressAutoHyphens/>
              <w:jc w:val="center"/>
              <w:rPr>
                <w:rFonts w:ascii="Courier New" w:hAnsi="Courier New" w:cs="Courier New"/>
                <w:b/>
                <w:sz w:val="20"/>
                <w:szCs w:val="20"/>
              </w:rPr>
            </w:pPr>
            <w:r w:rsidRPr="00BA5A61">
              <w:rPr>
                <w:rFonts w:ascii="Courier New" w:hAnsi="Courier New" w:cs="Courier New"/>
                <w:b/>
                <w:bCs/>
                <w:color w:val="000000"/>
                <w:sz w:val="20"/>
                <w:szCs w:val="20"/>
              </w:rPr>
              <w:t>Unidade</w:t>
            </w:r>
          </w:p>
        </w:tc>
        <w:tc>
          <w:tcPr>
            <w:tcW w:w="923" w:type="dxa"/>
            <w:tcBorders>
              <w:top w:val="single" w:sz="4" w:space="0" w:color="auto"/>
              <w:left w:val="single" w:sz="4" w:space="0" w:color="auto"/>
              <w:bottom w:val="nil"/>
              <w:right w:val="single" w:sz="4" w:space="0" w:color="auto"/>
            </w:tcBorders>
            <w:shd w:val="clear" w:color="auto" w:fill="auto"/>
            <w:vAlign w:val="center"/>
          </w:tcPr>
          <w:p w14:paraId="50AFD2D1" w14:textId="77777777" w:rsidR="00324973" w:rsidRPr="00BA5A61" w:rsidRDefault="00324973" w:rsidP="00F2776D">
            <w:pPr>
              <w:widowControl w:val="0"/>
              <w:suppressAutoHyphens/>
              <w:jc w:val="center"/>
              <w:rPr>
                <w:rFonts w:ascii="Courier New" w:hAnsi="Courier New" w:cs="Courier New"/>
                <w:b/>
                <w:sz w:val="20"/>
                <w:szCs w:val="20"/>
              </w:rPr>
            </w:pPr>
            <w:proofErr w:type="spellStart"/>
            <w:r w:rsidRPr="00BA5A61">
              <w:rPr>
                <w:rFonts w:ascii="Courier New" w:hAnsi="Courier New" w:cs="Courier New"/>
                <w:b/>
                <w:bCs/>
                <w:color w:val="000000"/>
                <w:sz w:val="20"/>
                <w:szCs w:val="20"/>
              </w:rPr>
              <w:t>Qtd</w:t>
            </w:r>
            <w:proofErr w:type="spellEnd"/>
          </w:p>
        </w:tc>
        <w:tc>
          <w:tcPr>
            <w:tcW w:w="1177" w:type="dxa"/>
            <w:vAlign w:val="center"/>
          </w:tcPr>
          <w:p w14:paraId="3AA1E9C9" w14:textId="77777777" w:rsidR="00324973" w:rsidRPr="00BA5A61" w:rsidRDefault="00324973" w:rsidP="00F2776D">
            <w:pPr>
              <w:widowControl w:val="0"/>
              <w:suppressAutoHyphens/>
              <w:jc w:val="center"/>
              <w:rPr>
                <w:rFonts w:ascii="Courier New" w:hAnsi="Courier New" w:cs="Courier New"/>
                <w:b/>
                <w:sz w:val="20"/>
                <w:szCs w:val="20"/>
              </w:rPr>
            </w:pPr>
            <w:r w:rsidRPr="00BA5A61">
              <w:rPr>
                <w:rFonts w:ascii="Courier New" w:hAnsi="Courier New" w:cs="Courier New"/>
                <w:b/>
                <w:sz w:val="20"/>
                <w:szCs w:val="20"/>
              </w:rPr>
              <w:t>Valor Unitário</w:t>
            </w:r>
          </w:p>
        </w:tc>
        <w:tc>
          <w:tcPr>
            <w:tcW w:w="1417" w:type="dxa"/>
            <w:vAlign w:val="center"/>
          </w:tcPr>
          <w:p w14:paraId="7092873A" w14:textId="77777777" w:rsidR="00324973" w:rsidRPr="00BA5A61" w:rsidRDefault="00324973" w:rsidP="00F2776D">
            <w:pPr>
              <w:widowControl w:val="0"/>
              <w:suppressAutoHyphens/>
              <w:jc w:val="center"/>
              <w:rPr>
                <w:rFonts w:ascii="Courier New" w:hAnsi="Courier New" w:cs="Courier New"/>
                <w:b/>
                <w:sz w:val="20"/>
                <w:szCs w:val="20"/>
              </w:rPr>
            </w:pPr>
            <w:r w:rsidRPr="00BA5A61">
              <w:rPr>
                <w:rFonts w:ascii="Courier New" w:hAnsi="Courier New" w:cs="Courier New"/>
                <w:b/>
                <w:sz w:val="20"/>
                <w:szCs w:val="20"/>
              </w:rPr>
              <w:t>Valor Total</w:t>
            </w:r>
          </w:p>
        </w:tc>
      </w:tr>
      <w:tr w:rsidR="00BA5A61" w:rsidRPr="00BA5A61" w14:paraId="154461C9" w14:textId="77777777" w:rsidTr="00324973">
        <w:trPr>
          <w:jc w:val="center"/>
        </w:trPr>
        <w:tc>
          <w:tcPr>
            <w:tcW w:w="711" w:type="dxa"/>
            <w:vAlign w:val="center"/>
          </w:tcPr>
          <w:p w14:paraId="7390FFA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1CAB93AA"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Abacaxi,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 Peso líquido: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D4CA204"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7FF07BAB" w14:textId="061C4E3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180</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78CE65E5" w14:textId="258698F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27F73B" w14:textId="70EABC5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R$ 1.146,60</w:t>
            </w:r>
          </w:p>
        </w:tc>
      </w:tr>
      <w:tr w:rsidR="00BA5A61" w:rsidRPr="00BA5A61" w14:paraId="1D5C8F29" w14:textId="77777777" w:rsidTr="00324973">
        <w:trPr>
          <w:jc w:val="center"/>
        </w:trPr>
        <w:tc>
          <w:tcPr>
            <w:tcW w:w="711" w:type="dxa"/>
            <w:vAlign w:val="center"/>
          </w:tcPr>
          <w:p w14:paraId="7B681D3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w:t>
            </w:r>
          </w:p>
        </w:tc>
        <w:tc>
          <w:tcPr>
            <w:tcW w:w="3782" w:type="dxa"/>
            <w:tcBorders>
              <w:top w:val="nil"/>
              <w:left w:val="single" w:sz="4" w:space="0" w:color="auto"/>
              <w:bottom w:val="single" w:sz="4" w:space="0" w:color="auto"/>
              <w:right w:val="single" w:sz="4" w:space="0" w:color="auto"/>
            </w:tcBorders>
            <w:shd w:val="clear" w:color="auto" w:fill="auto"/>
            <w:vAlign w:val="center"/>
          </w:tcPr>
          <w:p w14:paraId="64355524"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Achocolatado em pó, embalagem com 400g.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6D102CA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208DF60F" w14:textId="1AB8483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3CBB5AA" w14:textId="37A6F48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R$ 6,15</w:t>
            </w:r>
          </w:p>
        </w:tc>
        <w:tc>
          <w:tcPr>
            <w:tcW w:w="1417" w:type="dxa"/>
            <w:tcBorders>
              <w:top w:val="nil"/>
              <w:left w:val="single" w:sz="4" w:space="0" w:color="auto"/>
              <w:bottom w:val="single" w:sz="4" w:space="0" w:color="auto"/>
              <w:right w:val="single" w:sz="4" w:space="0" w:color="auto"/>
            </w:tcBorders>
            <w:shd w:val="clear" w:color="auto" w:fill="auto"/>
            <w:vAlign w:val="center"/>
          </w:tcPr>
          <w:p w14:paraId="0904EF4A" w14:textId="6589FCB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R$ 430,50</w:t>
            </w:r>
          </w:p>
        </w:tc>
      </w:tr>
      <w:tr w:rsidR="00BA5A61" w:rsidRPr="00BA5A61" w14:paraId="381F8515" w14:textId="77777777" w:rsidTr="00B61356">
        <w:trPr>
          <w:jc w:val="center"/>
        </w:trPr>
        <w:tc>
          <w:tcPr>
            <w:tcW w:w="711" w:type="dxa"/>
            <w:tcBorders>
              <w:right w:val="single" w:sz="4" w:space="0" w:color="auto"/>
            </w:tcBorders>
            <w:vAlign w:val="center"/>
          </w:tcPr>
          <w:p w14:paraId="02ECEC9B"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63DA3D4"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Açúcar branco tipo cristal especial. Peso líquido: 05kg.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5C2CFF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6DB17558" w14:textId="5D8974B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105</w:t>
            </w:r>
          </w:p>
        </w:tc>
        <w:tc>
          <w:tcPr>
            <w:tcW w:w="1177" w:type="dxa"/>
            <w:tcBorders>
              <w:top w:val="nil"/>
              <w:left w:val="single" w:sz="4" w:space="0" w:color="auto"/>
              <w:bottom w:val="single" w:sz="4" w:space="0" w:color="auto"/>
              <w:right w:val="single" w:sz="4" w:space="0" w:color="auto"/>
            </w:tcBorders>
            <w:shd w:val="clear" w:color="auto" w:fill="auto"/>
            <w:vAlign w:val="center"/>
          </w:tcPr>
          <w:p w14:paraId="45F6B086" w14:textId="1AFFACB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R$ 19,62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3DEDF0C" w14:textId="141630B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R$ 2.060,10</w:t>
            </w:r>
          </w:p>
        </w:tc>
      </w:tr>
      <w:tr w:rsidR="00BA5A61" w:rsidRPr="00BA5A61" w14:paraId="11898AF3" w14:textId="77777777" w:rsidTr="00B61356">
        <w:trPr>
          <w:jc w:val="center"/>
        </w:trPr>
        <w:tc>
          <w:tcPr>
            <w:tcW w:w="711" w:type="dxa"/>
            <w:vAlign w:val="center"/>
          </w:tcPr>
          <w:p w14:paraId="2C415989"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6214AD9E"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Açúcar branco tipo refinado especial. Peso líquido: 01kg.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E555FD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3C4B767B" w14:textId="42EEE74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35</w:t>
            </w:r>
          </w:p>
        </w:tc>
        <w:tc>
          <w:tcPr>
            <w:tcW w:w="1177" w:type="dxa"/>
            <w:tcBorders>
              <w:top w:val="nil"/>
              <w:left w:val="single" w:sz="4" w:space="0" w:color="auto"/>
              <w:bottom w:val="single" w:sz="4" w:space="0" w:color="auto"/>
              <w:right w:val="single" w:sz="4" w:space="0" w:color="auto"/>
            </w:tcBorders>
            <w:shd w:val="clear" w:color="auto" w:fill="auto"/>
            <w:vAlign w:val="center"/>
          </w:tcPr>
          <w:p w14:paraId="2ED133C7" w14:textId="5D92DCB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R$ 6,01</w:t>
            </w:r>
          </w:p>
        </w:tc>
        <w:tc>
          <w:tcPr>
            <w:tcW w:w="1417" w:type="dxa"/>
            <w:tcBorders>
              <w:top w:val="nil"/>
              <w:left w:val="single" w:sz="4" w:space="0" w:color="auto"/>
              <w:bottom w:val="single" w:sz="4" w:space="0" w:color="auto"/>
              <w:right w:val="single" w:sz="4" w:space="0" w:color="auto"/>
            </w:tcBorders>
            <w:shd w:val="clear" w:color="auto" w:fill="auto"/>
            <w:vAlign w:val="center"/>
          </w:tcPr>
          <w:p w14:paraId="2ABC36A8" w14:textId="4E2CF9A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R$ 210,35</w:t>
            </w:r>
          </w:p>
        </w:tc>
      </w:tr>
      <w:tr w:rsidR="00BA5A61" w:rsidRPr="00BA5A61" w14:paraId="7DB01D9F" w14:textId="77777777" w:rsidTr="00324973">
        <w:trPr>
          <w:jc w:val="center"/>
        </w:trPr>
        <w:tc>
          <w:tcPr>
            <w:tcW w:w="711" w:type="dxa"/>
            <w:vAlign w:val="center"/>
          </w:tcPr>
          <w:p w14:paraId="64A43D6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w:t>
            </w:r>
          </w:p>
        </w:tc>
        <w:tc>
          <w:tcPr>
            <w:tcW w:w="3782" w:type="dxa"/>
            <w:tcBorders>
              <w:top w:val="nil"/>
              <w:left w:val="single" w:sz="4" w:space="0" w:color="auto"/>
              <w:bottom w:val="single" w:sz="4" w:space="0" w:color="auto"/>
              <w:right w:val="single" w:sz="4" w:space="0" w:color="auto"/>
            </w:tcBorders>
            <w:shd w:val="clear" w:color="auto" w:fill="auto"/>
            <w:vAlign w:val="center"/>
          </w:tcPr>
          <w:p w14:paraId="0BD584CC"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Água mineral com gás embaladas garrafas plásticas de 1,5 litros tampas lacradas com lacre inviolável.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95445C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51068C15" w14:textId="3221112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545</w:t>
            </w:r>
          </w:p>
        </w:tc>
        <w:tc>
          <w:tcPr>
            <w:tcW w:w="1177" w:type="dxa"/>
            <w:tcBorders>
              <w:top w:val="nil"/>
              <w:left w:val="single" w:sz="4" w:space="0" w:color="auto"/>
              <w:bottom w:val="single" w:sz="4" w:space="0" w:color="auto"/>
              <w:right w:val="single" w:sz="4" w:space="0" w:color="auto"/>
            </w:tcBorders>
            <w:shd w:val="clear" w:color="auto" w:fill="auto"/>
            <w:vAlign w:val="center"/>
          </w:tcPr>
          <w:p w14:paraId="3A089C95" w14:textId="662A8E0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R$ 5,18</w:t>
            </w:r>
          </w:p>
        </w:tc>
        <w:tc>
          <w:tcPr>
            <w:tcW w:w="1417" w:type="dxa"/>
            <w:tcBorders>
              <w:top w:val="nil"/>
              <w:left w:val="single" w:sz="4" w:space="0" w:color="auto"/>
              <w:bottom w:val="single" w:sz="4" w:space="0" w:color="auto"/>
              <w:right w:val="single" w:sz="4" w:space="0" w:color="auto"/>
            </w:tcBorders>
            <w:shd w:val="clear" w:color="auto" w:fill="auto"/>
            <w:vAlign w:val="center"/>
          </w:tcPr>
          <w:p w14:paraId="776BCD4E" w14:textId="0FD2252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R$ 2.823,10</w:t>
            </w:r>
          </w:p>
        </w:tc>
      </w:tr>
      <w:tr w:rsidR="00BA5A61" w:rsidRPr="00BA5A61" w14:paraId="1D3D5A84" w14:textId="77777777" w:rsidTr="00324973">
        <w:trPr>
          <w:jc w:val="center"/>
        </w:trPr>
        <w:tc>
          <w:tcPr>
            <w:tcW w:w="711" w:type="dxa"/>
            <w:vAlign w:val="center"/>
          </w:tcPr>
          <w:p w14:paraId="686D595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w:t>
            </w:r>
          </w:p>
        </w:tc>
        <w:tc>
          <w:tcPr>
            <w:tcW w:w="3782" w:type="dxa"/>
            <w:tcBorders>
              <w:top w:val="nil"/>
              <w:left w:val="single" w:sz="4" w:space="0" w:color="auto"/>
              <w:bottom w:val="single" w:sz="4" w:space="0" w:color="auto"/>
              <w:right w:val="single" w:sz="4" w:space="0" w:color="auto"/>
            </w:tcBorders>
            <w:shd w:val="clear" w:color="auto" w:fill="auto"/>
            <w:vAlign w:val="center"/>
          </w:tcPr>
          <w:p w14:paraId="460A47A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Água mineral com gás embaladas garrafas plásticas de 500ml, tampas lacradas com lacre inviolável.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36CEAE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547D6495" w14:textId="28350A8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700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536B589" w14:textId="0997A72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R$ 1,93</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DF07DD" w14:textId="6320DA9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R$ 1.351,00</w:t>
            </w:r>
          </w:p>
        </w:tc>
      </w:tr>
      <w:tr w:rsidR="00BA5A61" w:rsidRPr="00BA5A61" w14:paraId="19CEB521" w14:textId="77777777" w:rsidTr="00324973">
        <w:trPr>
          <w:jc w:val="center"/>
        </w:trPr>
        <w:tc>
          <w:tcPr>
            <w:tcW w:w="711" w:type="dxa"/>
            <w:vAlign w:val="center"/>
          </w:tcPr>
          <w:p w14:paraId="55C63A6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lastRenderedPageBreak/>
              <w:t>7</w:t>
            </w:r>
          </w:p>
        </w:tc>
        <w:tc>
          <w:tcPr>
            <w:tcW w:w="3782" w:type="dxa"/>
            <w:tcBorders>
              <w:top w:val="nil"/>
              <w:left w:val="single" w:sz="4" w:space="0" w:color="auto"/>
              <w:bottom w:val="single" w:sz="4" w:space="0" w:color="auto"/>
              <w:right w:val="single" w:sz="4" w:space="0" w:color="auto"/>
            </w:tcBorders>
            <w:shd w:val="clear" w:color="auto" w:fill="auto"/>
            <w:vAlign w:val="center"/>
          </w:tcPr>
          <w:p w14:paraId="30BAF043"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Amendoim, descascado de boa qualidade e aparência. Embalagem de 500g.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E9FFD54"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2AC641D4" w14:textId="0A4C862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80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B1002A9" w14:textId="19F4E36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R$ 8,01</w:t>
            </w:r>
          </w:p>
        </w:tc>
        <w:tc>
          <w:tcPr>
            <w:tcW w:w="1417" w:type="dxa"/>
            <w:tcBorders>
              <w:top w:val="nil"/>
              <w:left w:val="single" w:sz="4" w:space="0" w:color="auto"/>
              <w:bottom w:val="single" w:sz="4" w:space="0" w:color="auto"/>
              <w:right w:val="single" w:sz="4" w:space="0" w:color="auto"/>
            </w:tcBorders>
            <w:shd w:val="clear" w:color="auto" w:fill="auto"/>
            <w:vAlign w:val="center"/>
          </w:tcPr>
          <w:p w14:paraId="0042B2B7" w14:textId="5BC8F28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R$ 640,80</w:t>
            </w:r>
          </w:p>
        </w:tc>
      </w:tr>
      <w:tr w:rsidR="00BA5A61" w:rsidRPr="00BA5A61" w14:paraId="75DEFD26" w14:textId="77777777" w:rsidTr="00324973">
        <w:trPr>
          <w:jc w:val="center"/>
        </w:trPr>
        <w:tc>
          <w:tcPr>
            <w:tcW w:w="711" w:type="dxa"/>
            <w:vAlign w:val="center"/>
          </w:tcPr>
          <w:p w14:paraId="2A0771A2"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w:t>
            </w:r>
          </w:p>
        </w:tc>
        <w:tc>
          <w:tcPr>
            <w:tcW w:w="3782" w:type="dxa"/>
            <w:tcBorders>
              <w:top w:val="nil"/>
              <w:left w:val="single" w:sz="4" w:space="0" w:color="auto"/>
              <w:bottom w:val="single" w:sz="4" w:space="0" w:color="auto"/>
              <w:right w:val="single" w:sz="4" w:space="0" w:color="auto"/>
            </w:tcBorders>
            <w:shd w:val="clear" w:color="auto" w:fill="auto"/>
            <w:vAlign w:val="center"/>
          </w:tcPr>
          <w:p w14:paraId="7A9F0FF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Amido de milho, embalagem lacrada de fábrica. Peso líquido: 01kg.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335AC3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D1D6AB6" w14:textId="50C3C59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34</w:t>
            </w:r>
          </w:p>
        </w:tc>
        <w:tc>
          <w:tcPr>
            <w:tcW w:w="1177" w:type="dxa"/>
            <w:tcBorders>
              <w:top w:val="nil"/>
              <w:left w:val="single" w:sz="4" w:space="0" w:color="auto"/>
              <w:bottom w:val="single" w:sz="4" w:space="0" w:color="auto"/>
              <w:right w:val="single" w:sz="4" w:space="0" w:color="auto"/>
            </w:tcBorders>
            <w:shd w:val="clear" w:color="auto" w:fill="auto"/>
            <w:vAlign w:val="center"/>
          </w:tcPr>
          <w:p w14:paraId="7AEEF553" w14:textId="62C5BF6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R$ 10,41</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46740D" w14:textId="5A5B619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R$ 353,94</w:t>
            </w:r>
          </w:p>
        </w:tc>
      </w:tr>
      <w:tr w:rsidR="00BA5A61" w:rsidRPr="00BA5A61" w14:paraId="64394856" w14:textId="77777777" w:rsidTr="00324973">
        <w:trPr>
          <w:jc w:val="center"/>
        </w:trPr>
        <w:tc>
          <w:tcPr>
            <w:tcW w:w="711" w:type="dxa"/>
            <w:vAlign w:val="center"/>
          </w:tcPr>
          <w:p w14:paraId="06A28043"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w:t>
            </w:r>
          </w:p>
        </w:tc>
        <w:tc>
          <w:tcPr>
            <w:tcW w:w="3782" w:type="dxa"/>
            <w:tcBorders>
              <w:top w:val="nil"/>
              <w:left w:val="single" w:sz="4" w:space="0" w:color="auto"/>
              <w:bottom w:val="single" w:sz="4" w:space="0" w:color="auto"/>
              <w:right w:val="single" w:sz="4" w:space="0" w:color="auto"/>
            </w:tcBorders>
            <w:shd w:val="clear" w:color="auto" w:fill="auto"/>
            <w:vAlign w:val="center"/>
          </w:tcPr>
          <w:p w14:paraId="231F3BB8"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Arroz tipo longo fino – tipo 1 – subgrupo parboilizado, embalagem de 2 kg cada, registro no ministério da agricultura/SIF</w:t>
            </w:r>
          </w:p>
        </w:tc>
        <w:tc>
          <w:tcPr>
            <w:tcW w:w="1057" w:type="dxa"/>
            <w:tcBorders>
              <w:top w:val="nil"/>
              <w:left w:val="single" w:sz="4" w:space="0" w:color="auto"/>
              <w:bottom w:val="single" w:sz="4" w:space="0" w:color="auto"/>
              <w:right w:val="single" w:sz="4" w:space="0" w:color="auto"/>
            </w:tcBorders>
            <w:shd w:val="clear" w:color="auto" w:fill="auto"/>
            <w:vAlign w:val="center"/>
          </w:tcPr>
          <w:p w14:paraId="0042D03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1E3ACE09" w14:textId="4312490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FBD5D61" w14:textId="574C1D4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R$ 15,27</w:t>
            </w:r>
          </w:p>
        </w:tc>
        <w:tc>
          <w:tcPr>
            <w:tcW w:w="1417" w:type="dxa"/>
            <w:tcBorders>
              <w:top w:val="nil"/>
              <w:left w:val="single" w:sz="4" w:space="0" w:color="auto"/>
              <w:bottom w:val="single" w:sz="4" w:space="0" w:color="auto"/>
              <w:right w:val="single" w:sz="4" w:space="0" w:color="auto"/>
            </w:tcBorders>
            <w:shd w:val="clear" w:color="auto" w:fill="auto"/>
            <w:vAlign w:val="center"/>
          </w:tcPr>
          <w:p w14:paraId="7EB44147" w14:textId="0F55A5A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R$ 305,40</w:t>
            </w:r>
          </w:p>
        </w:tc>
      </w:tr>
      <w:tr w:rsidR="00BA5A61" w:rsidRPr="00BA5A61" w14:paraId="63CB4946" w14:textId="77777777" w:rsidTr="00324973">
        <w:trPr>
          <w:jc w:val="center"/>
        </w:trPr>
        <w:tc>
          <w:tcPr>
            <w:tcW w:w="711" w:type="dxa"/>
            <w:vAlign w:val="center"/>
          </w:tcPr>
          <w:p w14:paraId="0498FBB7"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w:t>
            </w:r>
          </w:p>
        </w:tc>
        <w:tc>
          <w:tcPr>
            <w:tcW w:w="3782" w:type="dxa"/>
            <w:tcBorders>
              <w:top w:val="nil"/>
              <w:left w:val="single" w:sz="4" w:space="0" w:color="auto"/>
              <w:bottom w:val="single" w:sz="4" w:space="0" w:color="auto"/>
              <w:right w:val="single" w:sz="4" w:space="0" w:color="auto"/>
            </w:tcBorders>
            <w:shd w:val="clear" w:color="auto" w:fill="auto"/>
            <w:vAlign w:val="center"/>
          </w:tcPr>
          <w:p w14:paraId="7BFD413E"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Arroz tipo longo fino – tipo 1 – subgrupo parboilizado, embalagem de 5 kg cada, registro no ministério da agricultura/SIF</w:t>
            </w:r>
          </w:p>
        </w:tc>
        <w:tc>
          <w:tcPr>
            <w:tcW w:w="1057" w:type="dxa"/>
            <w:tcBorders>
              <w:top w:val="nil"/>
              <w:left w:val="single" w:sz="4" w:space="0" w:color="auto"/>
              <w:bottom w:val="single" w:sz="4" w:space="0" w:color="auto"/>
              <w:right w:val="single" w:sz="4" w:space="0" w:color="auto"/>
            </w:tcBorders>
            <w:shd w:val="clear" w:color="auto" w:fill="auto"/>
            <w:vAlign w:val="center"/>
          </w:tcPr>
          <w:p w14:paraId="3DBCD658"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1077BA53" w14:textId="193174F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752CD15" w14:textId="1E0CA86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R$ 22,69</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927625" w14:textId="6D7EA9A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R$ 453,80</w:t>
            </w:r>
          </w:p>
        </w:tc>
      </w:tr>
      <w:tr w:rsidR="00BA5A61" w:rsidRPr="00BA5A61" w14:paraId="6E00F4BB" w14:textId="77777777" w:rsidTr="00324973">
        <w:trPr>
          <w:jc w:val="center"/>
        </w:trPr>
        <w:tc>
          <w:tcPr>
            <w:tcW w:w="711" w:type="dxa"/>
            <w:vAlign w:val="center"/>
          </w:tcPr>
          <w:p w14:paraId="08C6E87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w:t>
            </w:r>
          </w:p>
        </w:tc>
        <w:tc>
          <w:tcPr>
            <w:tcW w:w="3782" w:type="dxa"/>
            <w:tcBorders>
              <w:top w:val="nil"/>
              <w:left w:val="single" w:sz="4" w:space="0" w:color="auto"/>
              <w:bottom w:val="single" w:sz="4" w:space="0" w:color="auto"/>
              <w:right w:val="single" w:sz="4" w:space="0" w:color="auto"/>
            </w:tcBorders>
            <w:shd w:val="clear" w:color="auto" w:fill="auto"/>
            <w:vAlign w:val="center"/>
          </w:tcPr>
          <w:p w14:paraId="51D19FA8"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Bala, macias, de frutas, sortidas, morango, abacaxi, menta, laranja... embalagem de 600g.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71E6DC3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409B8200" w14:textId="0EDDDB0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C3E0681" w14:textId="66A54F4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R$ 10,06</w:t>
            </w:r>
          </w:p>
        </w:tc>
        <w:tc>
          <w:tcPr>
            <w:tcW w:w="1417" w:type="dxa"/>
            <w:tcBorders>
              <w:top w:val="nil"/>
              <w:left w:val="single" w:sz="4" w:space="0" w:color="auto"/>
              <w:bottom w:val="single" w:sz="4" w:space="0" w:color="auto"/>
              <w:right w:val="single" w:sz="4" w:space="0" w:color="auto"/>
            </w:tcBorders>
            <w:shd w:val="clear" w:color="auto" w:fill="auto"/>
            <w:vAlign w:val="center"/>
          </w:tcPr>
          <w:p w14:paraId="528C5E0D" w14:textId="1136340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R$ 2.515,00</w:t>
            </w:r>
          </w:p>
        </w:tc>
      </w:tr>
      <w:tr w:rsidR="00BA5A61" w:rsidRPr="00BA5A61" w14:paraId="6AF7996D" w14:textId="77777777" w:rsidTr="00324973">
        <w:trPr>
          <w:jc w:val="center"/>
        </w:trPr>
        <w:tc>
          <w:tcPr>
            <w:tcW w:w="711" w:type="dxa"/>
            <w:vAlign w:val="center"/>
          </w:tcPr>
          <w:p w14:paraId="35B9AC3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12</w:t>
            </w:r>
          </w:p>
        </w:tc>
        <w:tc>
          <w:tcPr>
            <w:tcW w:w="3782" w:type="dxa"/>
            <w:tcBorders>
              <w:top w:val="nil"/>
              <w:left w:val="single" w:sz="4" w:space="0" w:color="auto"/>
              <w:bottom w:val="single" w:sz="4" w:space="0" w:color="auto"/>
              <w:right w:val="single" w:sz="4" w:space="0" w:color="auto"/>
            </w:tcBorders>
            <w:shd w:val="clear" w:color="auto" w:fill="auto"/>
            <w:vAlign w:val="center"/>
          </w:tcPr>
          <w:p w14:paraId="2F114ED8"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Bala tipo goma, de sabor sortido, revestidas de açúcar. Embalagem de 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60A6E2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193115DB" w14:textId="5028212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BCA5427" w14:textId="6EE0660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R$ 18,12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C0B5CE5" w14:textId="4E39FD1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R$ 3.624,00</w:t>
            </w:r>
          </w:p>
        </w:tc>
      </w:tr>
      <w:tr w:rsidR="00BA5A61" w:rsidRPr="00BA5A61" w14:paraId="16C09A2B" w14:textId="77777777" w:rsidTr="00324973">
        <w:trPr>
          <w:jc w:val="center"/>
        </w:trPr>
        <w:tc>
          <w:tcPr>
            <w:tcW w:w="711" w:type="dxa"/>
            <w:vAlign w:val="center"/>
          </w:tcPr>
          <w:p w14:paraId="37C5DB71"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13</w:t>
            </w:r>
          </w:p>
        </w:tc>
        <w:tc>
          <w:tcPr>
            <w:tcW w:w="3782" w:type="dxa"/>
            <w:tcBorders>
              <w:top w:val="nil"/>
              <w:left w:val="single" w:sz="4" w:space="0" w:color="auto"/>
              <w:bottom w:val="single" w:sz="4" w:space="0" w:color="auto"/>
              <w:right w:val="single" w:sz="4" w:space="0" w:color="auto"/>
            </w:tcBorders>
            <w:shd w:val="clear" w:color="auto" w:fill="auto"/>
            <w:vAlign w:val="center"/>
          </w:tcPr>
          <w:p w14:paraId="3C8046C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Banana caturra,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202934F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67E293D1" w14:textId="57059F7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FB8FBB6" w14:textId="31B6528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R$ 5,03</w:t>
            </w:r>
          </w:p>
        </w:tc>
        <w:tc>
          <w:tcPr>
            <w:tcW w:w="1417" w:type="dxa"/>
            <w:tcBorders>
              <w:top w:val="nil"/>
              <w:left w:val="single" w:sz="4" w:space="0" w:color="auto"/>
              <w:bottom w:val="single" w:sz="4" w:space="0" w:color="auto"/>
              <w:right w:val="single" w:sz="4" w:space="0" w:color="auto"/>
            </w:tcBorders>
            <w:shd w:val="clear" w:color="auto" w:fill="auto"/>
            <w:vAlign w:val="center"/>
          </w:tcPr>
          <w:p w14:paraId="469D2C7D" w14:textId="4E21B4E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R$ 1.509,00</w:t>
            </w:r>
          </w:p>
        </w:tc>
      </w:tr>
      <w:tr w:rsidR="00BA5A61" w:rsidRPr="00BA5A61" w14:paraId="50C14FC3" w14:textId="77777777" w:rsidTr="00324973">
        <w:trPr>
          <w:jc w:val="center"/>
        </w:trPr>
        <w:tc>
          <w:tcPr>
            <w:tcW w:w="711" w:type="dxa"/>
            <w:tcBorders>
              <w:bottom w:val="single" w:sz="4" w:space="0" w:color="auto"/>
            </w:tcBorders>
            <w:vAlign w:val="center"/>
          </w:tcPr>
          <w:p w14:paraId="75E72687"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14</w:t>
            </w:r>
          </w:p>
        </w:tc>
        <w:tc>
          <w:tcPr>
            <w:tcW w:w="3782" w:type="dxa"/>
            <w:tcBorders>
              <w:top w:val="nil"/>
              <w:left w:val="single" w:sz="4" w:space="0" w:color="auto"/>
              <w:bottom w:val="single" w:sz="4" w:space="0" w:color="auto"/>
              <w:right w:val="single" w:sz="4" w:space="0" w:color="auto"/>
            </w:tcBorders>
            <w:shd w:val="clear" w:color="auto" w:fill="auto"/>
            <w:vAlign w:val="center"/>
          </w:tcPr>
          <w:p w14:paraId="3FBE111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Bergamota, in natura, aparência fresca e sã, ótima qualidade, compacto, firme de coloração uniforme, aroma, cor e sabor típico da espécie, em perfeito estado de desenvolvimento. Não serão permitidos danos que lhe alterem a conformação e aparência. Isento de: sujidade, insetos parasitas, </w:t>
            </w:r>
            <w:r w:rsidRPr="00BA5A61">
              <w:rPr>
                <w:rFonts w:ascii="Courier New" w:hAnsi="Courier New" w:cs="Courier New"/>
                <w:color w:val="000000"/>
                <w:sz w:val="20"/>
                <w:szCs w:val="20"/>
              </w:rPr>
              <w:lastRenderedPageBreak/>
              <w:t>larvas, rachaduras, cortes e perfurações. Devem ser acondicionadas em caixas plásticas limpas.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9A359F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0ABFC0DD" w14:textId="270E85B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790499F" w14:textId="3A893CB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R$ 5,93</w:t>
            </w:r>
          </w:p>
        </w:tc>
        <w:tc>
          <w:tcPr>
            <w:tcW w:w="1417" w:type="dxa"/>
            <w:tcBorders>
              <w:top w:val="nil"/>
              <w:left w:val="single" w:sz="4" w:space="0" w:color="auto"/>
              <w:bottom w:val="single" w:sz="4" w:space="0" w:color="auto"/>
              <w:right w:val="single" w:sz="4" w:space="0" w:color="auto"/>
            </w:tcBorders>
            <w:shd w:val="clear" w:color="auto" w:fill="auto"/>
            <w:vAlign w:val="center"/>
          </w:tcPr>
          <w:p w14:paraId="45650D70" w14:textId="6902768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R$ 1.601,10</w:t>
            </w:r>
          </w:p>
        </w:tc>
      </w:tr>
      <w:tr w:rsidR="00BA5A61" w:rsidRPr="00BA5A61" w14:paraId="16D54E12"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231DD00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15</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49C22409"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Bolacha caseira, diversos sabores (milho, manteiga, melado, beijo de mulata, leite condensado, vovó sentada integral...) produzida com matéria-prima de 1ª qualidade. Devem estar íntegras (inteiras), cor, aroma e sabor característico. Livre de sujidades e quaisquer outros materiais não pertencentes ao alimento. Serão rejeitados biscoitos mal assados, queimados, amassadas, achatados e “embatumados” aspecto massa pesada e de características organolépticas anormais. Embalagem em material atóxico, plástico, íntegro e não violado, deve conter rótulo com descrições, data de fabricação e validade e quantidade. Devem ser acondicionadas em caixas plásticas limpas. Peso líquido: 1kg.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37ED4D6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25BF43FB" w14:textId="11CFA9C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340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E7BD02E" w14:textId="3DEA33D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R$ 27,73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EEE4B8D" w14:textId="51C6F4B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R$ 9.428,20</w:t>
            </w:r>
          </w:p>
        </w:tc>
      </w:tr>
      <w:tr w:rsidR="00BA5A61" w:rsidRPr="00BA5A61" w14:paraId="51B4CE6D" w14:textId="77777777" w:rsidTr="00B61356">
        <w:trPr>
          <w:jc w:val="center"/>
        </w:trPr>
        <w:tc>
          <w:tcPr>
            <w:tcW w:w="711" w:type="dxa"/>
            <w:tcBorders>
              <w:top w:val="single" w:sz="4" w:space="0" w:color="auto"/>
            </w:tcBorders>
            <w:vAlign w:val="center"/>
          </w:tcPr>
          <w:p w14:paraId="1020C71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16</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48323FC"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Biscoito salgado (gergelim, água e sal, integral...), embalagem plástica com dupla proteção, embalagem mínima de 400g.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60857D5"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491E65B0" w14:textId="4010F41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F93A2DC" w14:textId="5CD4456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5DDBBB7F" w14:textId="6F819E3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R$ 1.596,00</w:t>
            </w:r>
          </w:p>
        </w:tc>
      </w:tr>
      <w:tr w:rsidR="00BA5A61" w:rsidRPr="00BA5A61" w14:paraId="11A89C87" w14:textId="77777777" w:rsidTr="00324973">
        <w:trPr>
          <w:jc w:val="center"/>
        </w:trPr>
        <w:tc>
          <w:tcPr>
            <w:tcW w:w="711" w:type="dxa"/>
            <w:vAlign w:val="center"/>
          </w:tcPr>
          <w:p w14:paraId="20601CE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17</w:t>
            </w:r>
          </w:p>
        </w:tc>
        <w:tc>
          <w:tcPr>
            <w:tcW w:w="3782" w:type="dxa"/>
            <w:tcBorders>
              <w:top w:val="nil"/>
              <w:left w:val="single" w:sz="4" w:space="0" w:color="auto"/>
              <w:bottom w:val="single" w:sz="4" w:space="0" w:color="auto"/>
              <w:right w:val="single" w:sz="4" w:space="0" w:color="auto"/>
            </w:tcBorders>
            <w:shd w:val="clear" w:color="auto" w:fill="auto"/>
            <w:vAlign w:val="center"/>
          </w:tcPr>
          <w:p w14:paraId="224122E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Bolo, de leite quente com cobertura de leite condensado com coco ralado, (opção: integral), produzida com matéria-prima de 1ª qualidade. Devem estar íntegros (inteiros), cor, aroma e sabor característico. Livre de sujidades e quaisquer outros materiais não pertencentes ao alimento. Serão rejeitados bolos mal assados, queimados, amassadas, achatados e “embatumados” aspecto massa pesada e de características organolépticas anormais. Embalagem em material atóxico, plástico, íntegro e não violado, deve conter rótulo </w:t>
            </w:r>
            <w:r w:rsidRPr="00BA5A61">
              <w:rPr>
                <w:rFonts w:ascii="Courier New" w:hAnsi="Courier New" w:cs="Courier New"/>
                <w:color w:val="000000"/>
                <w:sz w:val="20"/>
                <w:szCs w:val="20"/>
              </w:rPr>
              <w:lastRenderedPageBreak/>
              <w:t>com descrições, data de fabricação e validade e quantidade.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37E3F99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FEAE641" w14:textId="1FA5E0C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1670B6A" w14:textId="567863E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R$ 21,51</w:t>
            </w:r>
          </w:p>
        </w:tc>
        <w:tc>
          <w:tcPr>
            <w:tcW w:w="1417" w:type="dxa"/>
            <w:tcBorders>
              <w:top w:val="nil"/>
              <w:left w:val="single" w:sz="4" w:space="0" w:color="auto"/>
              <w:bottom w:val="single" w:sz="4" w:space="0" w:color="auto"/>
              <w:right w:val="single" w:sz="4" w:space="0" w:color="auto"/>
            </w:tcBorders>
            <w:shd w:val="clear" w:color="auto" w:fill="auto"/>
            <w:vAlign w:val="center"/>
          </w:tcPr>
          <w:p w14:paraId="692D8087" w14:textId="3DAEBFA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R$ 7.958,70</w:t>
            </w:r>
          </w:p>
        </w:tc>
      </w:tr>
      <w:tr w:rsidR="00BA5A61" w:rsidRPr="00BA5A61" w14:paraId="78A2FF2B" w14:textId="77777777" w:rsidTr="00324973">
        <w:trPr>
          <w:jc w:val="center"/>
        </w:trPr>
        <w:tc>
          <w:tcPr>
            <w:tcW w:w="711" w:type="dxa"/>
            <w:vAlign w:val="center"/>
          </w:tcPr>
          <w:p w14:paraId="0C89B20D"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18</w:t>
            </w:r>
          </w:p>
        </w:tc>
        <w:tc>
          <w:tcPr>
            <w:tcW w:w="3782" w:type="dxa"/>
            <w:tcBorders>
              <w:top w:val="nil"/>
              <w:left w:val="single" w:sz="4" w:space="0" w:color="auto"/>
              <w:bottom w:val="single" w:sz="4" w:space="0" w:color="auto"/>
              <w:right w:val="single" w:sz="4" w:space="0" w:color="auto"/>
            </w:tcBorders>
            <w:shd w:val="clear" w:color="auto" w:fill="auto"/>
            <w:vAlign w:val="center"/>
          </w:tcPr>
          <w:p w14:paraId="1980496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Bolo, tipo nega maluca, (opção: integral), produzida com matéria-prima de 1ª qualidade. Devem estar íntegros (inteiros), cor, aroma e sabor característico. Livre de sujidades e quaisquer outros materiais não pertencentes ao alimento. Serão rejeitados bolos mal assados, queimados, amassadas, achatados e “embatumados” aspecto massa pesada e de características organolépticas anormais. Embalagem em material atóxico, plástico, íntegro e não violado, deve conter rótulo com descrições, data de fabricação e validade e quantidade. Peso líquido: 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698BF1F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8CE87DE" w14:textId="164B179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F0DBEC2" w14:textId="639C7D3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R$ 22,91</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5BDFBB" w14:textId="2DDA9F7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R$ 8.476,70</w:t>
            </w:r>
          </w:p>
        </w:tc>
      </w:tr>
      <w:tr w:rsidR="00BA5A61" w:rsidRPr="00BA5A61" w14:paraId="2F64C254" w14:textId="77777777" w:rsidTr="00324973">
        <w:trPr>
          <w:jc w:val="center"/>
        </w:trPr>
        <w:tc>
          <w:tcPr>
            <w:tcW w:w="711" w:type="dxa"/>
            <w:tcBorders>
              <w:bottom w:val="single" w:sz="4" w:space="0" w:color="auto"/>
            </w:tcBorders>
            <w:vAlign w:val="center"/>
          </w:tcPr>
          <w:p w14:paraId="202406BD"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19</w:t>
            </w:r>
          </w:p>
        </w:tc>
        <w:tc>
          <w:tcPr>
            <w:tcW w:w="3782" w:type="dxa"/>
            <w:tcBorders>
              <w:top w:val="nil"/>
              <w:left w:val="single" w:sz="4" w:space="0" w:color="auto"/>
              <w:bottom w:val="single" w:sz="4" w:space="0" w:color="auto"/>
              <w:right w:val="single" w:sz="4" w:space="0" w:color="auto"/>
            </w:tcBorders>
            <w:shd w:val="clear" w:color="auto" w:fill="auto"/>
            <w:vAlign w:val="center"/>
          </w:tcPr>
          <w:p w14:paraId="21234CB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Bombom de chocolate branco/preto. Ingredientes: Açúcar, gordura vegetal hidrogenada, gordura vegetal, farinha de trigo enriquecida com ferro e ácido fólico, soro de leite em pó, amendoim, cacau, farinha de soja, gordura de manteiga desidratada, sal, óleo vegetal, castanha-de-caju, vitaminas B1, B2 e B3, emulsificantes lecitina de soja e </w:t>
            </w:r>
            <w:proofErr w:type="spellStart"/>
            <w:r w:rsidRPr="00BA5A61">
              <w:rPr>
                <w:rFonts w:ascii="Courier New" w:hAnsi="Courier New" w:cs="Courier New"/>
                <w:color w:val="000000"/>
                <w:sz w:val="20"/>
                <w:szCs w:val="20"/>
              </w:rPr>
              <w:t>poliglicerol</w:t>
            </w:r>
            <w:proofErr w:type="spellEnd"/>
            <w:r w:rsidRPr="00BA5A61">
              <w:rPr>
                <w:rFonts w:ascii="Courier New" w:hAnsi="Courier New" w:cs="Courier New"/>
                <w:color w:val="000000"/>
                <w:sz w:val="20"/>
                <w:szCs w:val="20"/>
              </w:rPr>
              <w:t xml:space="preserve"> </w:t>
            </w:r>
            <w:proofErr w:type="spellStart"/>
            <w:r w:rsidRPr="00BA5A61">
              <w:rPr>
                <w:rFonts w:ascii="Courier New" w:hAnsi="Courier New" w:cs="Courier New"/>
                <w:color w:val="000000"/>
                <w:sz w:val="20"/>
                <w:szCs w:val="20"/>
              </w:rPr>
              <w:t>polirricinoleato</w:t>
            </w:r>
            <w:proofErr w:type="spellEnd"/>
            <w:r w:rsidRPr="00BA5A61">
              <w:rPr>
                <w:rFonts w:ascii="Courier New" w:hAnsi="Courier New" w:cs="Courier New"/>
                <w:color w:val="000000"/>
                <w:sz w:val="20"/>
                <w:szCs w:val="20"/>
              </w:rPr>
              <w:t>, fermento químico bicarbonato de sódio e aromatizante. Pacote de 1kg contendo aproximadamente 45 unidades.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6242C9F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74AFF7E" w14:textId="5EE72E4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180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3FFE54E" w14:textId="057B7B1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R$ 38,34</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0CA6B7" w14:textId="051A803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R$ 6.901,20</w:t>
            </w:r>
          </w:p>
        </w:tc>
      </w:tr>
      <w:tr w:rsidR="00BA5A61" w:rsidRPr="00BA5A61" w14:paraId="51D210C9"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477FD021"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20</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0D6063F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Cachorro quente pequeno, (opção: integral), recheado com molho de tomate com salsicha picada. Devem estar íntegros (inteiros), cor, aroma e sabor característico. Livre de sujidades e quaisquer outros materiais não pertencentes ao alimento. Serão rejeitados cachorros quentes amassadas, achatados e de características organolépticas anormais. </w:t>
            </w:r>
            <w:r w:rsidRPr="00BA5A61">
              <w:rPr>
                <w:rFonts w:ascii="Courier New" w:hAnsi="Courier New" w:cs="Courier New"/>
                <w:color w:val="000000"/>
                <w:sz w:val="20"/>
                <w:szCs w:val="20"/>
              </w:rPr>
              <w:lastRenderedPageBreak/>
              <w:t>Embalagem em material atóxico, plástico, íntegro e não violado, deve conter rótulo com descrições, data de fabricação e validade e quantidade. Peso líquido: aproximadamente 50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5E8F79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56F406A" w14:textId="1A88494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4200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7ED45FF" w14:textId="6D2E2DB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R$ 2,03</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A32513" w14:textId="14D8E56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R$ 8.526,00</w:t>
            </w:r>
          </w:p>
        </w:tc>
      </w:tr>
      <w:tr w:rsidR="00BA5A61" w:rsidRPr="00BA5A61" w14:paraId="7F7F9A4A" w14:textId="77777777" w:rsidTr="00B61356">
        <w:trPr>
          <w:jc w:val="center"/>
        </w:trPr>
        <w:tc>
          <w:tcPr>
            <w:tcW w:w="711" w:type="dxa"/>
            <w:tcBorders>
              <w:top w:val="single" w:sz="4" w:space="0" w:color="auto"/>
            </w:tcBorders>
            <w:vAlign w:val="center"/>
          </w:tcPr>
          <w:p w14:paraId="02DAC26B"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21</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1D613CB8"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Café em pó homogêneo, torrado e moído, do tipo superior. Data de validade mínima de 12 meses após a entrega do produto pelo fornecedor. Peso líquido: 500gr.</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36631B04"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3102D77" w14:textId="7270EF0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B07FB27" w14:textId="1F9BE7A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R$ 17,91</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3B06C4" w14:textId="7AD914F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R$ 5.373,00</w:t>
            </w:r>
          </w:p>
        </w:tc>
      </w:tr>
      <w:tr w:rsidR="00BA5A61" w:rsidRPr="00BA5A61" w14:paraId="22494523" w14:textId="77777777" w:rsidTr="00324973">
        <w:trPr>
          <w:jc w:val="center"/>
        </w:trPr>
        <w:tc>
          <w:tcPr>
            <w:tcW w:w="711" w:type="dxa"/>
            <w:vAlign w:val="center"/>
          </w:tcPr>
          <w:p w14:paraId="5D4F0A48"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22</w:t>
            </w:r>
          </w:p>
        </w:tc>
        <w:tc>
          <w:tcPr>
            <w:tcW w:w="3782" w:type="dxa"/>
            <w:tcBorders>
              <w:top w:val="nil"/>
              <w:left w:val="single" w:sz="4" w:space="0" w:color="auto"/>
              <w:bottom w:val="single" w:sz="4" w:space="0" w:color="auto"/>
              <w:right w:val="single" w:sz="4" w:space="0" w:color="auto"/>
            </w:tcBorders>
            <w:shd w:val="clear" w:color="auto" w:fill="auto"/>
            <w:vAlign w:val="center"/>
          </w:tcPr>
          <w:p w14:paraId="3C4A60AC"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Café solúvel granulado instantâneo, em sachê. Peso líquido: 200gr. Validade mínima de 03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C6B6B4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0FFF062B" w14:textId="04DC01E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390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A2C8C3F" w14:textId="3B137B7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R$ 18,01</w:t>
            </w:r>
          </w:p>
        </w:tc>
        <w:tc>
          <w:tcPr>
            <w:tcW w:w="1417" w:type="dxa"/>
            <w:tcBorders>
              <w:top w:val="nil"/>
              <w:left w:val="single" w:sz="4" w:space="0" w:color="auto"/>
              <w:bottom w:val="single" w:sz="4" w:space="0" w:color="auto"/>
              <w:right w:val="single" w:sz="4" w:space="0" w:color="auto"/>
            </w:tcBorders>
            <w:shd w:val="clear" w:color="auto" w:fill="auto"/>
            <w:vAlign w:val="center"/>
          </w:tcPr>
          <w:p w14:paraId="3A0D10C6" w14:textId="254ED5B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R$ 7.023,90</w:t>
            </w:r>
          </w:p>
        </w:tc>
      </w:tr>
      <w:tr w:rsidR="00BA5A61" w:rsidRPr="00BA5A61" w14:paraId="212532F2" w14:textId="77777777" w:rsidTr="00324973">
        <w:trPr>
          <w:jc w:val="center"/>
        </w:trPr>
        <w:tc>
          <w:tcPr>
            <w:tcW w:w="711" w:type="dxa"/>
            <w:vAlign w:val="center"/>
          </w:tcPr>
          <w:p w14:paraId="6FEE14F2"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23</w:t>
            </w:r>
          </w:p>
        </w:tc>
        <w:tc>
          <w:tcPr>
            <w:tcW w:w="3782" w:type="dxa"/>
            <w:tcBorders>
              <w:top w:val="nil"/>
              <w:left w:val="single" w:sz="4" w:space="0" w:color="auto"/>
              <w:bottom w:val="single" w:sz="4" w:space="0" w:color="auto"/>
              <w:right w:val="single" w:sz="4" w:space="0" w:color="auto"/>
            </w:tcBorders>
            <w:shd w:val="clear" w:color="auto" w:fill="auto"/>
            <w:vAlign w:val="center"/>
          </w:tcPr>
          <w:p w14:paraId="1BA681D3"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Calabresa fatiada, defumada, levemente apimentada. Embalagem fechada a vácuo. Embalagem 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DCF438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35DB37B" w14:textId="5AC3BDD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75</w:t>
            </w:r>
          </w:p>
        </w:tc>
        <w:tc>
          <w:tcPr>
            <w:tcW w:w="1177" w:type="dxa"/>
            <w:tcBorders>
              <w:top w:val="nil"/>
              <w:left w:val="single" w:sz="4" w:space="0" w:color="auto"/>
              <w:bottom w:val="single" w:sz="4" w:space="0" w:color="auto"/>
              <w:right w:val="single" w:sz="4" w:space="0" w:color="auto"/>
            </w:tcBorders>
            <w:shd w:val="clear" w:color="auto" w:fill="auto"/>
            <w:vAlign w:val="center"/>
          </w:tcPr>
          <w:p w14:paraId="6D532678" w14:textId="75735C3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R$ 23,92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F7C3F4" w14:textId="54DB9BD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R$ 1.794,00</w:t>
            </w:r>
          </w:p>
        </w:tc>
      </w:tr>
      <w:tr w:rsidR="00BA5A61" w:rsidRPr="00BA5A61" w14:paraId="68159626" w14:textId="77777777" w:rsidTr="00324973">
        <w:trPr>
          <w:jc w:val="center"/>
        </w:trPr>
        <w:tc>
          <w:tcPr>
            <w:tcW w:w="711" w:type="dxa"/>
            <w:vAlign w:val="center"/>
          </w:tcPr>
          <w:p w14:paraId="2B203672"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24</w:t>
            </w:r>
          </w:p>
        </w:tc>
        <w:tc>
          <w:tcPr>
            <w:tcW w:w="3782" w:type="dxa"/>
            <w:tcBorders>
              <w:top w:val="nil"/>
              <w:left w:val="single" w:sz="4" w:space="0" w:color="auto"/>
              <w:bottom w:val="single" w:sz="4" w:space="0" w:color="auto"/>
              <w:right w:val="single" w:sz="4" w:space="0" w:color="auto"/>
            </w:tcBorders>
            <w:shd w:val="clear" w:color="auto" w:fill="auto"/>
            <w:vAlign w:val="center"/>
          </w:tcPr>
          <w:p w14:paraId="0DD586AA"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Canela em Pó, embalagem de 30 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39BD3A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1C140B88" w14:textId="11E212F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45</w:t>
            </w:r>
          </w:p>
        </w:tc>
        <w:tc>
          <w:tcPr>
            <w:tcW w:w="1177" w:type="dxa"/>
            <w:tcBorders>
              <w:top w:val="nil"/>
              <w:left w:val="single" w:sz="4" w:space="0" w:color="auto"/>
              <w:bottom w:val="single" w:sz="4" w:space="0" w:color="auto"/>
              <w:right w:val="single" w:sz="4" w:space="0" w:color="auto"/>
            </w:tcBorders>
            <w:shd w:val="clear" w:color="auto" w:fill="auto"/>
            <w:vAlign w:val="center"/>
          </w:tcPr>
          <w:p w14:paraId="70D7BF4A" w14:textId="65A6873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R$ 4,73</w:t>
            </w:r>
          </w:p>
        </w:tc>
        <w:tc>
          <w:tcPr>
            <w:tcW w:w="1417" w:type="dxa"/>
            <w:tcBorders>
              <w:top w:val="nil"/>
              <w:left w:val="single" w:sz="4" w:space="0" w:color="auto"/>
              <w:bottom w:val="single" w:sz="4" w:space="0" w:color="auto"/>
              <w:right w:val="single" w:sz="4" w:space="0" w:color="auto"/>
            </w:tcBorders>
            <w:shd w:val="clear" w:color="auto" w:fill="auto"/>
            <w:vAlign w:val="center"/>
          </w:tcPr>
          <w:p w14:paraId="1FD2766A" w14:textId="6ECCCA6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R$ 212,85</w:t>
            </w:r>
          </w:p>
        </w:tc>
      </w:tr>
      <w:tr w:rsidR="00BA5A61" w:rsidRPr="00BA5A61" w14:paraId="397AA9B8" w14:textId="77777777" w:rsidTr="00324973">
        <w:trPr>
          <w:jc w:val="center"/>
        </w:trPr>
        <w:tc>
          <w:tcPr>
            <w:tcW w:w="711" w:type="dxa"/>
            <w:tcBorders>
              <w:bottom w:val="single" w:sz="4" w:space="0" w:color="auto"/>
            </w:tcBorders>
            <w:vAlign w:val="center"/>
          </w:tcPr>
          <w:p w14:paraId="1F2E214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25</w:t>
            </w:r>
          </w:p>
        </w:tc>
        <w:tc>
          <w:tcPr>
            <w:tcW w:w="3782" w:type="dxa"/>
            <w:tcBorders>
              <w:top w:val="nil"/>
              <w:left w:val="single" w:sz="4" w:space="0" w:color="auto"/>
              <w:bottom w:val="single" w:sz="4" w:space="0" w:color="auto"/>
              <w:right w:val="single" w:sz="4" w:space="0" w:color="auto"/>
            </w:tcBorders>
            <w:shd w:val="clear" w:color="auto" w:fill="auto"/>
            <w:vAlign w:val="center"/>
          </w:tcPr>
          <w:p w14:paraId="47BE47E0"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Canela em Rama, embalagem de 40 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69D83BF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278203B2" w14:textId="2093286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60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30A624A" w14:textId="409E614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R$ 10,36</w:t>
            </w:r>
          </w:p>
        </w:tc>
        <w:tc>
          <w:tcPr>
            <w:tcW w:w="1417" w:type="dxa"/>
            <w:tcBorders>
              <w:top w:val="nil"/>
              <w:left w:val="single" w:sz="4" w:space="0" w:color="auto"/>
              <w:bottom w:val="single" w:sz="4" w:space="0" w:color="auto"/>
              <w:right w:val="single" w:sz="4" w:space="0" w:color="auto"/>
            </w:tcBorders>
            <w:shd w:val="clear" w:color="auto" w:fill="auto"/>
            <w:vAlign w:val="center"/>
          </w:tcPr>
          <w:p w14:paraId="10697A04" w14:textId="662395B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R$ 621,60</w:t>
            </w:r>
          </w:p>
        </w:tc>
      </w:tr>
      <w:tr w:rsidR="00BA5A61" w:rsidRPr="00BA5A61" w14:paraId="5140CAFE"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31CDCF83"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26</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3F9E9BF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Carne de frango, tipo coxa e sobrecoxa, congelada, embalagem média de 500gr cada, inspecionada pelo ministério da agricultura.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2D3637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429AF623" w14:textId="4799269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F4003BA" w14:textId="1707F81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R$ 13,98</w:t>
            </w:r>
          </w:p>
        </w:tc>
        <w:tc>
          <w:tcPr>
            <w:tcW w:w="1417" w:type="dxa"/>
            <w:tcBorders>
              <w:top w:val="nil"/>
              <w:left w:val="single" w:sz="4" w:space="0" w:color="auto"/>
              <w:bottom w:val="single" w:sz="4" w:space="0" w:color="auto"/>
              <w:right w:val="single" w:sz="4" w:space="0" w:color="auto"/>
            </w:tcBorders>
            <w:shd w:val="clear" w:color="auto" w:fill="auto"/>
            <w:vAlign w:val="center"/>
          </w:tcPr>
          <w:p w14:paraId="35DBEDDB" w14:textId="3E19CDC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R$ 2.097,00</w:t>
            </w:r>
          </w:p>
        </w:tc>
      </w:tr>
      <w:tr w:rsidR="00BA5A61" w:rsidRPr="00BA5A61" w14:paraId="2EE436A7" w14:textId="77777777" w:rsidTr="00B61356">
        <w:trPr>
          <w:jc w:val="center"/>
        </w:trPr>
        <w:tc>
          <w:tcPr>
            <w:tcW w:w="711" w:type="dxa"/>
            <w:tcBorders>
              <w:top w:val="single" w:sz="4" w:space="0" w:color="auto"/>
            </w:tcBorders>
            <w:vAlign w:val="center"/>
          </w:tcPr>
          <w:p w14:paraId="3DB84359"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27</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60FC7556"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Coco ralado, polpa de coco parcialmente desengordurada, desidratada, sem adição de açúcar. Embalagem de 100g.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02E536F"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1C43B872" w14:textId="790768B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AD923CC" w14:textId="27C5E69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R$ 5,67</w:t>
            </w:r>
          </w:p>
        </w:tc>
        <w:tc>
          <w:tcPr>
            <w:tcW w:w="1417" w:type="dxa"/>
            <w:tcBorders>
              <w:top w:val="nil"/>
              <w:left w:val="single" w:sz="4" w:space="0" w:color="auto"/>
              <w:bottom w:val="single" w:sz="4" w:space="0" w:color="auto"/>
              <w:right w:val="single" w:sz="4" w:space="0" w:color="auto"/>
            </w:tcBorders>
            <w:shd w:val="clear" w:color="auto" w:fill="auto"/>
            <w:vAlign w:val="center"/>
          </w:tcPr>
          <w:p w14:paraId="573F3514" w14:textId="0D0C453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R$ 850,50</w:t>
            </w:r>
          </w:p>
        </w:tc>
      </w:tr>
      <w:tr w:rsidR="00BA5A61" w:rsidRPr="00BA5A61" w14:paraId="7C2AF860" w14:textId="77777777" w:rsidTr="00324973">
        <w:trPr>
          <w:jc w:val="center"/>
        </w:trPr>
        <w:tc>
          <w:tcPr>
            <w:tcW w:w="711" w:type="dxa"/>
            <w:vAlign w:val="center"/>
          </w:tcPr>
          <w:p w14:paraId="04117E3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28</w:t>
            </w:r>
          </w:p>
        </w:tc>
        <w:tc>
          <w:tcPr>
            <w:tcW w:w="3782" w:type="dxa"/>
            <w:tcBorders>
              <w:top w:val="nil"/>
              <w:left w:val="single" w:sz="4" w:space="0" w:color="auto"/>
              <w:bottom w:val="single" w:sz="4" w:space="0" w:color="auto"/>
              <w:right w:val="single" w:sz="4" w:space="0" w:color="auto"/>
            </w:tcBorders>
            <w:shd w:val="clear" w:color="auto" w:fill="auto"/>
            <w:vAlign w:val="center"/>
          </w:tcPr>
          <w:p w14:paraId="2E23936B"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Copos descartáveis, capacidade 180ml,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25DB336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654F0354" w14:textId="04E3292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175</w:t>
            </w:r>
          </w:p>
        </w:tc>
        <w:tc>
          <w:tcPr>
            <w:tcW w:w="1177" w:type="dxa"/>
            <w:tcBorders>
              <w:top w:val="nil"/>
              <w:left w:val="single" w:sz="4" w:space="0" w:color="auto"/>
              <w:bottom w:val="single" w:sz="4" w:space="0" w:color="auto"/>
              <w:right w:val="single" w:sz="4" w:space="0" w:color="auto"/>
            </w:tcBorders>
            <w:shd w:val="clear" w:color="auto" w:fill="auto"/>
            <w:vAlign w:val="center"/>
          </w:tcPr>
          <w:p w14:paraId="57387FBB" w14:textId="6E2B42C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R$ 7,21</w:t>
            </w:r>
          </w:p>
        </w:tc>
        <w:tc>
          <w:tcPr>
            <w:tcW w:w="1417" w:type="dxa"/>
            <w:tcBorders>
              <w:top w:val="nil"/>
              <w:left w:val="single" w:sz="4" w:space="0" w:color="auto"/>
              <w:bottom w:val="single" w:sz="4" w:space="0" w:color="auto"/>
              <w:right w:val="single" w:sz="4" w:space="0" w:color="auto"/>
            </w:tcBorders>
            <w:shd w:val="clear" w:color="auto" w:fill="auto"/>
            <w:vAlign w:val="center"/>
          </w:tcPr>
          <w:p w14:paraId="2D890253" w14:textId="2DE0632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R$ 1.261,75</w:t>
            </w:r>
          </w:p>
        </w:tc>
      </w:tr>
      <w:tr w:rsidR="00BA5A61" w:rsidRPr="00BA5A61" w14:paraId="309A34A9" w14:textId="77777777" w:rsidTr="00324973">
        <w:trPr>
          <w:jc w:val="center"/>
        </w:trPr>
        <w:tc>
          <w:tcPr>
            <w:tcW w:w="711" w:type="dxa"/>
            <w:vAlign w:val="center"/>
          </w:tcPr>
          <w:p w14:paraId="17876CF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29</w:t>
            </w:r>
          </w:p>
        </w:tc>
        <w:tc>
          <w:tcPr>
            <w:tcW w:w="3782" w:type="dxa"/>
            <w:tcBorders>
              <w:top w:val="nil"/>
              <w:left w:val="single" w:sz="4" w:space="0" w:color="auto"/>
              <w:bottom w:val="single" w:sz="4" w:space="0" w:color="auto"/>
              <w:right w:val="single" w:sz="4" w:space="0" w:color="auto"/>
            </w:tcBorders>
            <w:shd w:val="clear" w:color="auto" w:fill="auto"/>
            <w:vAlign w:val="center"/>
          </w:tcPr>
          <w:p w14:paraId="416D1853"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Copos descartáveis, capacidade 80ml,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114B100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07B1C6C4" w14:textId="507845E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80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B4B4B7B" w14:textId="0CAEDBE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R$ 7,12</w:t>
            </w:r>
          </w:p>
        </w:tc>
        <w:tc>
          <w:tcPr>
            <w:tcW w:w="1417" w:type="dxa"/>
            <w:tcBorders>
              <w:top w:val="nil"/>
              <w:left w:val="single" w:sz="4" w:space="0" w:color="auto"/>
              <w:bottom w:val="single" w:sz="4" w:space="0" w:color="auto"/>
              <w:right w:val="single" w:sz="4" w:space="0" w:color="auto"/>
            </w:tcBorders>
            <w:shd w:val="clear" w:color="auto" w:fill="auto"/>
            <w:vAlign w:val="center"/>
          </w:tcPr>
          <w:p w14:paraId="529B7311" w14:textId="513E19F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R$ 569,60</w:t>
            </w:r>
          </w:p>
        </w:tc>
      </w:tr>
      <w:tr w:rsidR="00BA5A61" w:rsidRPr="00BA5A61" w14:paraId="563285D6" w14:textId="77777777" w:rsidTr="00324973">
        <w:trPr>
          <w:jc w:val="center"/>
        </w:trPr>
        <w:tc>
          <w:tcPr>
            <w:tcW w:w="711" w:type="dxa"/>
            <w:vAlign w:val="center"/>
          </w:tcPr>
          <w:p w14:paraId="26E2F6F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30</w:t>
            </w:r>
          </w:p>
        </w:tc>
        <w:tc>
          <w:tcPr>
            <w:tcW w:w="3782" w:type="dxa"/>
            <w:tcBorders>
              <w:top w:val="nil"/>
              <w:left w:val="single" w:sz="4" w:space="0" w:color="auto"/>
              <w:bottom w:val="single" w:sz="4" w:space="0" w:color="auto"/>
              <w:right w:val="single" w:sz="4" w:space="0" w:color="auto"/>
            </w:tcBorders>
            <w:shd w:val="clear" w:color="auto" w:fill="auto"/>
            <w:vAlign w:val="center"/>
          </w:tcPr>
          <w:p w14:paraId="6C2809DC"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Copos de isopor, capacidade 120ml,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570F315C"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7CE57ABF" w14:textId="7C1AE48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240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95A1153" w14:textId="2B3661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576109" w14:textId="44CA824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R$ 12.384,00</w:t>
            </w:r>
          </w:p>
        </w:tc>
      </w:tr>
      <w:tr w:rsidR="00BA5A61" w:rsidRPr="00BA5A61" w14:paraId="761C2083" w14:textId="77777777" w:rsidTr="00324973">
        <w:trPr>
          <w:jc w:val="center"/>
        </w:trPr>
        <w:tc>
          <w:tcPr>
            <w:tcW w:w="711" w:type="dxa"/>
            <w:vAlign w:val="center"/>
          </w:tcPr>
          <w:p w14:paraId="6B454E69"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31</w:t>
            </w:r>
          </w:p>
        </w:tc>
        <w:tc>
          <w:tcPr>
            <w:tcW w:w="3782" w:type="dxa"/>
            <w:tcBorders>
              <w:top w:val="nil"/>
              <w:left w:val="single" w:sz="4" w:space="0" w:color="auto"/>
              <w:bottom w:val="single" w:sz="4" w:space="0" w:color="auto"/>
              <w:right w:val="single" w:sz="4" w:space="0" w:color="auto"/>
            </w:tcBorders>
            <w:shd w:val="clear" w:color="auto" w:fill="auto"/>
            <w:vAlign w:val="center"/>
          </w:tcPr>
          <w:p w14:paraId="5CDE130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Cravo da Índia, embalagem de 20 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E8C90D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019D62C6" w14:textId="3919F35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64AAAAE" w14:textId="6045EF7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R$ 6,26</w:t>
            </w:r>
          </w:p>
        </w:tc>
        <w:tc>
          <w:tcPr>
            <w:tcW w:w="1417" w:type="dxa"/>
            <w:tcBorders>
              <w:top w:val="nil"/>
              <w:left w:val="single" w:sz="4" w:space="0" w:color="auto"/>
              <w:bottom w:val="single" w:sz="4" w:space="0" w:color="auto"/>
              <w:right w:val="single" w:sz="4" w:space="0" w:color="auto"/>
            </w:tcBorders>
            <w:shd w:val="clear" w:color="auto" w:fill="auto"/>
            <w:vAlign w:val="center"/>
          </w:tcPr>
          <w:p w14:paraId="0982B310" w14:textId="5D64434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R$ 438,20</w:t>
            </w:r>
          </w:p>
        </w:tc>
      </w:tr>
      <w:tr w:rsidR="00BA5A61" w:rsidRPr="00BA5A61" w14:paraId="416EA82A" w14:textId="77777777" w:rsidTr="00324973">
        <w:trPr>
          <w:jc w:val="center"/>
        </w:trPr>
        <w:tc>
          <w:tcPr>
            <w:tcW w:w="711" w:type="dxa"/>
            <w:tcBorders>
              <w:bottom w:val="single" w:sz="4" w:space="0" w:color="auto"/>
            </w:tcBorders>
            <w:vAlign w:val="center"/>
          </w:tcPr>
          <w:p w14:paraId="3018282B"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32</w:t>
            </w:r>
          </w:p>
        </w:tc>
        <w:tc>
          <w:tcPr>
            <w:tcW w:w="3782" w:type="dxa"/>
            <w:tcBorders>
              <w:top w:val="nil"/>
              <w:left w:val="single" w:sz="4" w:space="0" w:color="auto"/>
              <w:bottom w:val="single" w:sz="4" w:space="0" w:color="auto"/>
              <w:right w:val="single" w:sz="4" w:space="0" w:color="auto"/>
            </w:tcBorders>
            <w:shd w:val="clear" w:color="auto" w:fill="auto"/>
            <w:vAlign w:val="center"/>
          </w:tcPr>
          <w:p w14:paraId="29C9C6B9"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Creme de leite, produzido com ingredientes selecionados e textura leve. Embalagem </w:t>
            </w:r>
            <w:r w:rsidRPr="00BA5A61">
              <w:rPr>
                <w:rFonts w:ascii="Courier New" w:hAnsi="Courier New" w:cs="Courier New"/>
                <w:color w:val="000000"/>
                <w:sz w:val="20"/>
                <w:szCs w:val="20"/>
              </w:rPr>
              <w:lastRenderedPageBreak/>
              <w:t>estéril e hermeticamente fechada, e deve conter dados de identificação, informação nutricional, número de lote, data de validade e número de registro de inspeção. Validade mínima de 06 meses a partir da entrega. Embalagem de 200g.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3CD97D8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7EB1611B" w14:textId="287C741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90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51F6774" w14:textId="75FF9A6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R$ 3,67</w:t>
            </w:r>
          </w:p>
        </w:tc>
        <w:tc>
          <w:tcPr>
            <w:tcW w:w="1417" w:type="dxa"/>
            <w:tcBorders>
              <w:top w:val="nil"/>
              <w:left w:val="single" w:sz="4" w:space="0" w:color="auto"/>
              <w:bottom w:val="single" w:sz="4" w:space="0" w:color="auto"/>
              <w:right w:val="single" w:sz="4" w:space="0" w:color="auto"/>
            </w:tcBorders>
            <w:shd w:val="clear" w:color="auto" w:fill="auto"/>
            <w:vAlign w:val="center"/>
          </w:tcPr>
          <w:p w14:paraId="60D0B2F7" w14:textId="5D4489D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R$ 330,30</w:t>
            </w:r>
          </w:p>
        </w:tc>
      </w:tr>
      <w:tr w:rsidR="00BA5A61" w:rsidRPr="00BA5A61" w14:paraId="0C8DB14E"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4D36257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33</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3147B6F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Cuca caseira sem recheio, produzida com matéria-prima de 1ª qualidade. Devem estar íntegros (inteiros), cor, aroma e sabor característico. Livre de sujidades e quaisquer outros materiais não pertencentes ao alimento. Serão rejeitados bolos mal assados, queimados, amassados, achatados e “embatumados” aspecto massa pesada e de características organolépticas anormais. Embalagem em material atóxico, plástico, íntegro e não violado, deve conter rótulo com descrições, data de fabricação e validade e quantidade. Somente serão recebidos os produtos que tenham sido fabricados e embalados no período máximo de 01 (um) dia corrido, que antecedem a data de entrega. Peso aproximado 500g cada.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74239A8"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2AAB068" w14:textId="0D421DC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8E168B1" w14:textId="69D2CE1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R$ 16,57</w:t>
            </w:r>
          </w:p>
        </w:tc>
        <w:tc>
          <w:tcPr>
            <w:tcW w:w="1417" w:type="dxa"/>
            <w:tcBorders>
              <w:top w:val="nil"/>
              <w:left w:val="single" w:sz="4" w:space="0" w:color="auto"/>
              <w:bottom w:val="single" w:sz="4" w:space="0" w:color="auto"/>
              <w:right w:val="single" w:sz="4" w:space="0" w:color="auto"/>
            </w:tcBorders>
            <w:shd w:val="clear" w:color="auto" w:fill="auto"/>
            <w:vAlign w:val="center"/>
          </w:tcPr>
          <w:p w14:paraId="0A7A2FF0" w14:textId="2F48617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R$ 5.468,10</w:t>
            </w:r>
          </w:p>
        </w:tc>
      </w:tr>
      <w:tr w:rsidR="00BA5A61" w:rsidRPr="00BA5A61" w14:paraId="440EBFD8" w14:textId="77777777" w:rsidTr="00B61356">
        <w:trPr>
          <w:jc w:val="center"/>
        </w:trPr>
        <w:tc>
          <w:tcPr>
            <w:tcW w:w="711" w:type="dxa"/>
            <w:tcBorders>
              <w:top w:val="single" w:sz="4" w:space="0" w:color="auto"/>
              <w:bottom w:val="single" w:sz="4" w:space="0" w:color="auto"/>
            </w:tcBorders>
            <w:vAlign w:val="center"/>
          </w:tcPr>
          <w:p w14:paraId="32D7A9C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34</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1698B96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Cuca caseira, recheada com diversos sabores (doce de leite, goiabada, etc...).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w:t>
            </w:r>
            <w:r w:rsidRPr="00BA5A61">
              <w:rPr>
                <w:rFonts w:ascii="Courier New" w:hAnsi="Courier New" w:cs="Courier New"/>
                <w:color w:val="000000"/>
                <w:sz w:val="20"/>
                <w:szCs w:val="20"/>
              </w:rPr>
              <w:lastRenderedPageBreak/>
              <w:t>produtos que tenham sido fabricados e embalados no período máximo de 01 (um) dia corrido, que antecedem a data de entrega. Devem ser acondicionadas em caixas plásticas limpas. Peso aproximado 500g cada.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C0D0E7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1BF0BC9B" w14:textId="32B86B7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CBC941B" w14:textId="5739013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R$ 17,44</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8A91F9" w14:textId="4D27E44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R$ 5.755,20</w:t>
            </w:r>
          </w:p>
        </w:tc>
      </w:tr>
      <w:tr w:rsidR="00BA5A61" w:rsidRPr="00BA5A61" w14:paraId="04DF5481"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04E298C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35</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040B3BC6"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Empadinha assada, (opção: integral), recheada com presunto e queijo.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Devem ser acondicionadas em caixas plásticas limpas. Peso líquido: aproximadamente 30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3E00C09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DEA5540" w14:textId="3E735B1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1400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E50DE52" w14:textId="40F0E2B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R$ 30,51</w:t>
            </w:r>
          </w:p>
        </w:tc>
        <w:tc>
          <w:tcPr>
            <w:tcW w:w="1417" w:type="dxa"/>
            <w:tcBorders>
              <w:top w:val="nil"/>
              <w:left w:val="single" w:sz="4" w:space="0" w:color="auto"/>
              <w:bottom w:val="single" w:sz="4" w:space="0" w:color="auto"/>
              <w:right w:val="single" w:sz="4" w:space="0" w:color="auto"/>
            </w:tcBorders>
            <w:shd w:val="clear" w:color="auto" w:fill="auto"/>
            <w:vAlign w:val="center"/>
          </w:tcPr>
          <w:p w14:paraId="0F6DDDB6" w14:textId="7B47555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R$ 42.714,00</w:t>
            </w:r>
          </w:p>
        </w:tc>
      </w:tr>
      <w:tr w:rsidR="00BA5A61" w:rsidRPr="00BA5A61" w14:paraId="211579FF" w14:textId="77777777" w:rsidTr="00B61356">
        <w:trPr>
          <w:jc w:val="center"/>
        </w:trPr>
        <w:tc>
          <w:tcPr>
            <w:tcW w:w="711" w:type="dxa"/>
            <w:tcBorders>
              <w:top w:val="single" w:sz="4" w:space="0" w:color="auto"/>
              <w:bottom w:val="single" w:sz="4" w:space="0" w:color="auto"/>
            </w:tcBorders>
            <w:vAlign w:val="center"/>
          </w:tcPr>
          <w:p w14:paraId="06B993F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36</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186EEA1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Erva mate, sem açúcar, moída fina, prazo de validade e lote visíveis na embalagem, data de fabricação menor de 3 meses. Peso líquido: 01kg.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217290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D8DE5FA" w14:textId="0E9A415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D192DD3" w14:textId="7437503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R$ 12,66</w:t>
            </w:r>
          </w:p>
        </w:tc>
        <w:tc>
          <w:tcPr>
            <w:tcW w:w="1417" w:type="dxa"/>
            <w:tcBorders>
              <w:top w:val="nil"/>
              <w:left w:val="single" w:sz="4" w:space="0" w:color="auto"/>
              <w:bottom w:val="single" w:sz="4" w:space="0" w:color="auto"/>
              <w:right w:val="single" w:sz="4" w:space="0" w:color="auto"/>
            </w:tcBorders>
            <w:shd w:val="clear" w:color="auto" w:fill="auto"/>
            <w:vAlign w:val="center"/>
          </w:tcPr>
          <w:p w14:paraId="39FFB026" w14:textId="5201D9A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R$ 379,80</w:t>
            </w:r>
          </w:p>
        </w:tc>
      </w:tr>
      <w:tr w:rsidR="00BA5A61" w:rsidRPr="00BA5A61" w14:paraId="3C44DF84"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4FF5FD7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37</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2B0958D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Farinha de trigo, especial, tipo I. Deverá ser enriquecida com ácido fólico, ser fabricada a partir de grãos de trigo sãos e limpos, isentos de matéria terrosa e em perfeito estado de conservação. Não pode estar úmida, fermentada e nem rançosa. Validade: 6 meses a partir da data de entrega. Embalagem: saco de papel próprio, novo, limpo e que proteja o produto de dano </w:t>
            </w:r>
            <w:r w:rsidRPr="00BA5A61">
              <w:rPr>
                <w:rFonts w:ascii="Courier New" w:hAnsi="Courier New" w:cs="Courier New"/>
                <w:color w:val="000000"/>
                <w:sz w:val="20"/>
                <w:szCs w:val="20"/>
              </w:rPr>
              <w:lastRenderedPageBreak/>
              <w:t>interno ou externo, resistente e lacrado de cor branca. Embalagem de 5kg.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0A1A95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74EB2149" w14:textId="24DB355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35</w:t>
            </w:r>
          </w:p>
        </w:tc>
        <w:tc>
          <w:tcPr>
            <w:tcW w:w="1177" w:type="dxa"/>
            <w:tcBorders>
              <w:top w:val="nil"/>
              <w:left w:val="single" w:sz="4" w:space="0" w:color="auto"/>
              <w:bottom w:val="single" w:sz="4" w:space="0" w:color="auto"/>
              <w:right w:val="single" w:sz="4" w:space="0" w:color="auto"/>
            </w:tcBorders>
            <w:shd w:val="clear" w:color="auto" w:fill="auto"/>
            <w:vAlign w:val="center"/>
          </w:tcPr>
          <w:p w14:paraId="0052A7F7" w14:textId="090E1D5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R$ 23,42</w:t>
            </w:r>
          </w:p>
        </w:tc>
        <w:tc>
          <w:tcPr>
            <w:tcW w:w="1417" w:type="dxa"/>
            <w:tcBorders>
              <w:top w:val="nil"/>
              <w:left w:val="single" w:sz="4" w:space="0" w:color="auto"/>
              <w:bottom w:val="single" w:sz="4" w:space="0" w:color="auto"/>
              <w:right w:val="single" w:sz="4" w:space="0" w:color="auto"/>
            </w:tcBorders>
            <w:shd w:val="clear" w:color="auto" w:fill="auto"/>
            <w:vAlign w:val="center"/>
          </w:tcPr>
          <w:p w14:paraId="7E0260B4" w14:textId="153F6C6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R$ 819,70</w:t>
            </w:r>
          </w:p>
        </w:tc>
      </w:tr>
      <w:tr w:rsidR="00BA5A61" w:rsidRPr="00BA5A61" w14:paraId="51CD18C3" w14:textId="77777777" w:rsidTr="00B61356">
        <w:trPr>
          <w:jc w:val="center"/>
        </w:trPr>
        <w:tc>
          <w:tcPr>
            <w:tcW w:w="711" w:type="dxa"/>
            <w:tcBorders>
              <w:top w:val="single" w:sz="4" w:space="0" w:color="auto"/>
            </w:tcBorders>
            <w:vAlign w:val="center"/>
          </w:tcPr>
          <w:p w14:paraId="393F921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38</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6D331C0"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Fermento químico em pó para bolo. Embalagem com 250g.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F28669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EMBAL.</w:t>
            </w:r>
          </w:p>
        </w:tc>
        <w:tc>
          <w:tcPr>
            <w:tcW w:w="923" w:type="dxa"/>
            <w:tcBorders>
              <w:top w:val="nil"/>
              <w:left w:val="single" w:sz="4" w:space="0" w:color="auto"/>
              <w:bottom w:val="single" w:sz="4" w:space="0" w:color="auto"/>
              <w:right w:val="single" w:sz="4" w:space="0" w:color="auto"/>
            </w:tcBorders>
            <w:shd w:val="clear" w:color="auto" w:fill="auto"/>
            <w:vAlign w:val="center"/>
          </w:tcPr>
          <w:p w14:paraId="4BF4B8DF" w14:textId="4642B99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35</w:t>
            </w:r>
          </w:p>
        </w:tc>
        <w:tc>
          <w:tcPr>
            <w:tcW w:w="1177" w:type="dxa"/>
            <w:tcBorders>
              <w:top w:val="nil"/>
              <w:left w:val="single" w:sz="4" w:space="0" w:color="auto"/>
              <w:bottom w:val="single" w:sz="4" w:space="0" w:color="auto"/>
              <w:right w:val="single" w:sz="4" w:space="0" w:color="auto"/>
            </w:tcBorders>
            <w:shd w:val="clear" w:color="auto" w:fill="auto"/>
            <w:vAlign w:val="center"/>
          </w:tcPr>
          <w:p w14:paraId="736F0211" w14:textId="7D892D2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R$ 7,89</w:t>
            </w:r>
          </w:p>
        </w:tc>
        <w:tc>
          <w:tcPr>
            <w:tcW w:w="1417" w:type="dxa"/>
            <w:tcBorders>
              <w:top w:val="nil"/>
              <w:left w:val="single" w:sz="4" w:space="0" w:color="auto"/>
              <w:bottom w:val="single" w:sz="4" w:space="0" w:color="auto"/>
              <w:right w:val="single" w:sz="4" w:space="0" w:color="auto"/>
            </w:tcBorders>
            <w:shd w:val="clear" w:color="auto" w:fill="auto"/>
            <w:vAlign w:val="center"/>
          </w:tcPr>
          <w:p w14:paraId="04AF3D3E" w14:textId="3F5028E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R$ 276,15</w:t>
            </w:r>
          </w:p>
        </w:tc>
      </w:tr>
      <w:tr w:rsidR="00BA5A61" w:rsidRPr="00BA5A61" w14:paraId="7305BDD6" w14:textId="77777777" w:rsidTr="00324973">
        <w:trPr>
          <w:jc w:val="center"/>
        </w:trPr>
        <w:tc>
          <w:tcPr>
            <w:tcW w:w="711" w:type="dxa"/>
            <w:vAlign w:val="center"/>
          </w:tcPr>
          <w:p w14:paraId="443BD53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39</w:t>
            </w:r>
          </w:p>
        </w:tc>
        <w:tc>
          <w:tcPr>
            <w:tcW w:w="3782" w:type="dxa"/>
            <w:tcBorders>
              <w:top w:val="nil"/>
              <w:left w:val="single" w:sz="4" w:space="0" w:color="auto"/>
              <w:bottom w:val="single" w:sz="4" w:space="0" w:color="auto"/>
              <w:right w:val="single" w:sz="4" w:space="0" w:color="auto"/>
            </w:tcBorders>
            <w:shd w:val="clear" w:color="auto" w:fill="auto"/>
            <w:vAlign w:val="center"/>
          </w:tcPr>
          <w:p w14:paraId="467094A6"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Filtro de papel para café, tamanho n° 102, embalagem contendo 30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68037813"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CX</w:t>
            </w:r>
          </w:p>
        </w:tc>
        <w:tc>
          <w:tcPr>
            <w:tcW w:w="923" w:type="dxa"/>
            <w:tcBorders>
              <w:top w:val="nil"/>
              <w:left w:val="single" w:sz="4" w:space="0" w:color="auto"/>
              <w:bottom w:val="single" w:sz="4" w:space="0" w:color="auto"/>
              <w:right w:val="single" w:sz="4" w:space="0" w:color="auto"/>
            </w:tcBorders>
            <w:shd w:val="clear" w:color="auto" w:fill="auto"/>
            <w:vAlign w:val="center"/>
          </w:tcPr>
          <w:p w14:paraId="68224D96" w14:textId="467164B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22539E6" w14:textId="1296567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R$ 4,43</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2B0905" w14:textId="4427748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R$ 132,90</w:t>
            </w:r>
          </w:p>
        </w:tc>
      </w:tr>
      <w:tr w:rsidR="00BA5A61" w:rsidRPr="00BA5A61" w14:paraId="3BA31ABA" w14:textId="77777777" w:rsidTr="00324973">
        <w:trPr>
          <w:jc w:val="center"/>
        </w:trPr>
        <w:tc>
          <w:tcPr>
            <w:tcW w:w="711" w:type="dxa"/>
            <w:vAlign w:val="center"/>
          </w:tcPr>
          <w:p w14:paraId="3E509D59"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40</w:t>
            </w:r>
          </w:p>
        </w:tc>
        <w:tc>
          <w:tcPr>
            <w:tcW w:w="3782" w:type="dxa"/>
            <w:tcBorders>
              <w:top w:val="nil"/>
              <w:left w:val="single" w:sz="4" w:space="0" w:color="auto"/>
              <w:bottom w:val="single" w:sz="4" w:space="0" w:color="auto"/>
              <w:right w:val="single" w:sz="4" w:space="0" w:color="auto"/>
            </w:tcBorders>
            <w:shd w:val="clear" w:color="auto" w:fill="auto"/>
            <w:vAlign w:val="center"/>
          </w:tcPr>
          <w:p w14:paraId="35B13AAC"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Folhado doce (aproximadamente 20 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6B249C11"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684323B" w14:textId="257E6F3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41862F2" w14:textId="2C7FBB5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R$ 34,67</w:t>
            </w:r>
          </w:p>
        </w:tc>
        <w:tc>
          <w:tcPr>
            <w:tcW w:w="1417" w:type="dxa"/>
            <w:tcBorders>
              <w:top w:val="nil"/>
              <w:left w:val="single" w:sz="4" w:space="0" w:color="auto"/>
              <w:bottom w:val="single" w:sz="4" w:space="0" w:color="auto"/>
              <w:right w:val="single" w:sz="4" w:space="0" w:color="auto"/>
            </w:tcBorders>
            <w:shd w:val="clear" w:color="auto" w:fill="auto"/>
            <w:vAlign w:val="center"/>
          </w:tcPr>
          <w:p w14:paraId="5698B6A1" w14:textId="0C05F30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R$ 15.601,50</w:t>
            </w:r>
          </w:p>
        </w:tc>
      </w:tr>
      <w:tr w:rsidR="00BA5A61" w:rsidRPr="00BA5A61" w14:paraId="015AEDC5" w14:textId="77777777" w:rsidTr="00324973">
        <w:trPr>
          <w:jc w:val="center"/>
        </w:trPr>
        <w:tc>
          <w:tcPr>
            <w:tcW w:w="711" w:type="dxa"/>
            <w:vAlign w:val="center"/>
          </w:tcPr>
          <w:p w14:paraId="7B451C0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41</w:t>
            </w:r>
          </w:p>
        </w:tc>
        <w:tc>
          <w:tcPr>
            <w:tcW w:w="3782" w:type="dxa"/>
            <w:tcBorders>
              <w:top w:val="nil"/>
              <w:left w:val="single" w:sz="4" w:space="0" w:color="auto"/>
              <w:bottom w:val="single" w:sz="4" w:space="0" w:color="auto"/>
              <w:right w:val="single" w:sz="4" w:space="0" w:color="auto"/>
            </w:tcBorders>
            <w:shd w:val="clear" w:color="auto" w:fill="auto"/>
            <w:vAlign w:val="center"/>
          </w:tcPr>
          <w:p w14:paraId="2551E75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Folhado salgado (aproximadamente 20 g cada). Somente serão recebidos os produtos que tenham sido fabricados e embalados no dia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2245BC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57E2C2F4" w14:textId="37CC297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C0CFD97" w14:textId="3B41F31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R$ 34,45</w:t>
            </w:r>
          </w:p>
        </w:tc>
        <w:tc>
          <w:tcPr>
            <w:tcW w:w="1417" w:type="dxa"/>
            <w:tcBorders>
              <w:top w:val="nil"/>
              <w:left w:val="single" w:sz="4" w:space="0" w:color="auto"/>
              <w:bottom w:val="single" w:sz="4" w:space="0" w:color="auto"/>
              <w:right w:val="single" w:sz="4" w:space="0" w:color="auto"/>
            </w:tcBorders>
            <w:shd w:val="clear" w:color="auto" w:fill="auto"/>
            <w:vAlign w:val="center"/>
          </w:tcPr>
          <w:p w14:paraId="19698D35" w14:textId="450B1F6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R$ 15.502,50</w:t>
            </w:r>
          </w:p>
        </w:tc>
      </w:tr>
      <w:tr w:rsidR="00BA5A61" w:rsidRPr="00BA5A61" w14:paraId="6038341C" w14:textId="77777777" w:rsidTr="00324973">
        <w:trPr>
          <w:jc w:val="center"/>
        </w:trPr>
        <w:tc>
          <w:tcPr>
            <w:tcW w:w="711" w:type="dxa"/>
            <w:vAlign w:val="center"/>
          </w:tcPr>
          <w:p w14:paraId="186044EF"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42</w:t>
            </w:r>
          </w:p>
        </w:tc>
        <w:tc>
          <w:tcPr>
            <w:tcW w:w="3782" w:type="dxa"/>
            <w:tcBorders>
              <w:top w:val="nil"/>
              <w:left w:val="single" w:sz="4" w:space="0" w:color="auto"/>
              <w:bottom w:val="single" w:sz="4" w:space="0" w:color="auto"/>
              <w:right w:val="single" w:sz="4" w:space="0" w:color="auto"/>
            </w:tcBorders>
            <w:shd w:val="clear" w:color="auto" w:fill="auto"/>
            <w:vAlign w:val="center"/>
          </w:tcPr>
          <w:p w14:paraId="4041384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Gelatina, diversos sabores (abacaxi, maracujá, pêssego, laranja e uva). Embalagem de 35 gramas.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2119BF2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73C6D670" w14:textId="2CF55E2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E7922D1" w14:textId="6C17529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R$ 1,88</w:t>
            </w:r>
          </w:p>
        </w:tc>
        <w:tc>
          <w:tcPr>
            <w:tcW w:w="1417" w:type="dxa"/>
            <w:tcBorders>
              <w:top w:val="nil"/>
              <w:left w:val="single" w:sz="4" w:space="0" w:color="auto"/>
              <w:bottom w:val="single" w:sz="4" w:space="0" w:color="auto"/>
              <w:right w:val="single" w:sz="4" w:space="0" w:color="auto"/>
            </w:tcBorders>
            <w:shd w:val="clear" w:color="auto" w:fill="auto"/>
            <w:vAlign w:val="center"/>
          </w:tcPr>
          <w:p w14:paraId="48397B33" w14:textId="37E502B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R$ 620,40</w:t>
            </w:r>
          </w:p>
        </w:tc>
      </w:tr>
      <w:tr w:rsidR="00BA5A61" w:rsidRPr="00BA5A61" w14:paraId="0FFD6680" w14:textId="77777777" w:rsidTr="00324973">
        <w:trPr>
          <w:jc w:val="center"/>
        </w:trPr>
        <w:tc>
          <w:tcPr>
            <w:tcW w:w="711" w:type="dxa"/>
            <w:vAlign w:val="center"/>
          </w:tcPr>
          <w:p w14:paraId="6733F52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43</w:t>
            </w:r>
          </w:p>
        </w:tc>
        <w:tc>
          <w:tcPr>
            <w:tcW w:w="3782" w:type="dxa"/>
            <w:tcBorders>
              <w:top w:val="nil"/>
              <w:left w:val="single" w:sz="4" w:space="0" w:color="auto"/>
              <w:bottom w:val="single" w:sz="4" w:space="0" w:color="auto"/>
              <w:right w:val="single" w:sz="4" w:space="0" w:color="auto"/>
            </w:tcBorders>
            <w:shd w:val="clear" w:color="auto" w:fill="auto"/>
            <w:vAlign w:val="center"/>
          </w:tcPr>
          <w:p w14:paraId="4F51CBD6" w14:textId="77777777" w:rsidR="00BA5A61" w:rsidRPr="00BA5A61" w:rsidRDefault="00BA5A61" w:rsidP="00BA5A61">
            <w:pPr>
              <w:widowControl w:val="0"/>
              <w:suppressAutoHyphens/>
              <w:jc w:val="both"/>
              <w:rPr>
                <w:rFonts w:ascii="Courier New" w:hAnsi="Courier New" w:cs="Courier New"/>
                <w:b/>
                <w:sz w:val="20"/>
                <w:szCs w:val="20"/>
              </w:rPr>
            </w:pPr>
            <w:proofErr w:type="spellStart"/>
            <w:r w:rsidRPr="00BA5A61">
              <w:rPr>
                <w:rFonts w:ascii="Courier New" w:hAnsi="Courier New" w:cs="Courier New"/>
                <w:color w:val="000000"/>
                <w:sz w:val="20"/>
                <w:szCs w:val="20"/>
              </w:rPr>
              <w:t>Grostoli</w:t>
            </w:r>
            <w:proofErr w:type="spellEnd"/>
            <w:r w:rsidRPr="00BA5A61">
              <w:rPr>
                <w:rFonts w:ascii="Courier New" w:hAnsi="Courier New" w:cs="Courier New"/>
                <w:color w:val="000000"/>
                <w:sz w:val="20"/>
                <w:szCs w:val="20"/>
              </w:rPr>
              <w:t xml:space="preserve"> seco (aproximadamente 15g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005C0B0"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47BDE1A6" w14:textId="5D00163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390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54D6453" w14:textId="55C8E65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R$ 28,60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50EB332" w14:textId="551F427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R$ 11.154,00</w:t>
            </w:r>
          </w:p>
        </w:tc>
      </w:tr>
      <w:tr w:rsidR="00BA5A61" w:rsidRPr="00BA5A61" w14:paraId="6F2F1FD5" w14:textId="77777777" w:rsidTr="00324973">
        <w:trPr>
          <w:jc w:val="center"/>
        </w:trPr>
        <w:tc>
          <w:tcPr>
            <w:tcW w:w="711" w:type="dxa"/>
            <w:vAlign w:val="center"/>
          </w:tcPr>
          <w:p w14:paraId="0751EE1B"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44</w:t>
            </w:r>
          </w:p>
        </w:tc>
        <w:tc>
          <w:tcPr>
            <w:tcW w:w="3782" w:type="dxa"/>
            <w:tcBorders>
              <w:top w:val="nil"/>
              <w:left w:val="single" w:sz="4" w:space="0" w:color="auto"/>
              <w:bottom w:val="single" w:sz="4" w:space="0" w:color="auto"/>
              <w:right w:val="single" w:sz="4" w:space="0" w:color="auto"/>
            </w:tcBorders>
            <w:shd w:val="clear" w:color="auto" w:fill="auto"/>
            <w:vAlign w:val="center"/>
          </w:tcPr>
          <w:p w14:paraId="6D283EB9" w14:textId="77777777" w:rsidR="00BA5A61" w:rsidRPr="00BA5A61" w:rsidRDefault="00BA5A61" w:rsidP="00BA5A61">
            <w:pPr>
              <w:widowControl w:val="0"/>
              <w:suppressAutoHyphens/>
              <w:jc w:val="both"/>
              <w:rPr>
                <w:rFonts w:ascii="Courier New" w:hAnsi="Courier New" w:cs="Courier New"/>
                <w:b/>
                <w:sz w:val="20"/>
                <w:szCs w:val="20"/>
              </w:rPr>
            </w:pPr>
            <w:proofErr w:type="spellStart"/>
            <w:r w:rsidRPr="00BA5A61">
              <w:rPr>
                <w:rFonts w:ascii="Courier New" w:hAnsi="Courier New" w:cs="Courier New"/>
                <w:color w:val="000000"/>
                <w:sz w:val="20"/>
                <w:szCs w:val="20"/>
              </w:rPr>
              <w:t>Grostoli</w:t>
            </w:r>
            <w:proofErr w:type="spellEnd"/>
            <w:r w:rsidRPr="00BA5A61">
              <w:rPr>
                <w:rFonts w:ascii="Courier New" w:hAnsi="Courier New" w:cs="Courier New"/>
                <w:color w:val="000000"/>
                <w:sz w:val="20"/>
                <w:szCs w:val="20"/>
              </w:rPr>
              <w:t xml:space="preserve"> Grosso (aproximadamente 30g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3BFB32E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2EDC666A" w14:textId="1A5F90F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390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4622ECA" w14:textId="17387B6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R$ 26,48</w:t>
            </w:r>
          </w:p>
        </w:tc>
        <w:tc>
          <w:tcPr>
            <w:tcW w:w="1417" w:type="dxa"/>
            <w:tcBorders>
              <w:top w:val="nil"/>
              <w:left w:val="single" w:sz="4" w:space="0" w:color="auto"/>
              <w:bottom w:val="single" w:sz="4" w:space="0" w:color="auto"/>
              <w:right w:val="single" w:sz="4" w:space="0" w:color="auto"/>
            </w:tcBorders>
            <w:shd w:val="clear" w:color="auto" w:fill="auto"/>
            <w:vAlign w:val="center"/>
          </w:tcPr>
          <w:p w14:paraId="55A9D3CC" w14:textId="547B252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R$ 10.327,20</w:t>
            </w:r>
          </w:p>
        </w:tc>
      </w:tr>
      <w:tr w:rsidR="00BA5A61" w:rsidRPr="00BA5A61" w14:paraId="7188DC1F" w14:textId="77777777" w:rsidTr="00324973">
        <w:trPr>
          <w:jc w:val="center"/>
        </w:trPr>
        <w:tc>
          <w:tcPr>
            <w:tcW w:w="711" w:type="dxa"/>
            <w:tcBorders>
              <w:bottom w:val="single" w:sz="4" w:space="0" w:color="auto"/>
            </w:tcBorders>
            <w:vAlign w:val="center"/>
          </w:tcPr>
          <w:p w14:paraId="7DE52FB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45</w:t>
            </w:r>
          </w:p>
        </w:tc>
        <w:tc>
          <w:tcPr>
            <w:tcW w:w="3782" w:type="dxa"/>
            <w:tcBorders>
              <w:top w:val="nil"/>
              <w:left w:val="single" w:sz="4" w:space="0" w:color="auto"/>
              <w:bottom w:val="single" w:sz="4" w:space="0" w:color="auto"/>
              <w:right w:val="single" w:sz="4" w:space="0" w:color="auto"/>
            </w:tcBorders>
            <w:shd w:val="clear" w:color="auto" w:fill="auto"/>
            <w:vAlign w:val="center"/>
          </w:tcPr>
          <w:p w14:paraId="5C63FA0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Guardanapo de papel, 21x22 cm, embalagem contendo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027B150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46E2F334" w14:textId="7FAEC5D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280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58F827E" w14:textId="6CE21CC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R$ 1,81</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8DBC97" w14:textId="053E3FE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R$ 506,80</w:t>
            </w:r>
          </w:p>
        </w:tc>
      </w:tr>
      <w:tr w:rsidR="00BA5A61" w:rsidRPr="00BA5A61" w14:paraId="5C8511A0"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2A71876D"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46</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6065254E"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Laranja,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 Peso líquido: 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35510D5"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117379A6" w14:textId="5B05476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240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64ED614" w14:textId="3977687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R$ 3,61</w:t>
            </w:r>
          </w:p>
        </w:tc>
        <w:tc>
          <w:tcPr>
            <w:tcW w:w="1417" w:type="dxa"/>
            <w:tcBorders>
              <w:top w:val="nil"/>
              <w:left w:val="single" w:sz="4" w:space="0" w:color="auto"/>
              <w:bottom w:val="single" w:sz="4" w:space="0" w:color="auto"/>
              <w:right w:val="single" w:sz="4" w:space="0" w:color="auto"/>
            </w:tcBorders>
            <w:shd w:val="clear" w:color="auto" w:fill="auto"/>
            <w:vAlign w:val="center"/>
          </w:tcPr>
          <w:p w14:paraId="59779B13" w14:textId="206AF17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R$ 866,40</w:t>
            </w:r>
          </w:p>
        </w:tc>
      </w:tr>
      <w:tr w:rsidR="00BA5A61" w:rsidRPr="00BA5A61" w14:paraId="23CDEB15" w14:textId="77777777" w:rsidTr="00B61356">
        <w:trPr>
          <w:jc w:val="center"/>
        </w:trPr>
        <w:tc>
          <w:tcPr>
            <w:tcW w:w="711" w:type="dxa"/>
            <w:tcBorders>
              <w:top w:val="single" w:sz="4" w:space="0" w:color="auto"/>
            </w:tcBorders>
            <w:vAlign w:val="center"/>
          </w:tcPr>
          <w:p w14:paraId="78020C4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47</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019DE1E1"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Leite condensado, obtido a </w:t>
            </w:r>
            <w:r w:rsidRPr="00BA5A61">
              <w:rPr>
                <w:rFonts w:ascii="Courier New" w:hAnsi="Courier New" w:cs="Courier New"/>
                <w:color w:val="000000"/>
                <w:sz w:val="20"/>
                <w:szCs w:val="20"/>
              </w:rPr>
              <w:lastRenderedPageBreak/>
              <w:t>partir de leite fresco, puro e integral. Embalagem de 395g. Embalagem estéril e hermeticamente fechada, a embalagem não deve estar amassada e deve conter dados de identificação, informação nutricional, número de lote, data de validade e número de registro de inspeção. Validade mínima de 06 meses a partir da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0EF1F60"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09366EB" w14:textId="568A31D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205</w:t>
            </w:r>
          </w:p>
        </w:tc>
        <w:tc>
          <w:tcPr>
            <w:tcW w:w="1177" w:type="dxa"/>
            <w:tcBorders>
              <w:top w:val="nil"/>
              <w:left w:val="single" w:sz="4" w:space="0" w:color="auto"/>
              <w:bottom w:val="single" w:sz="4" w:space="0" w:color="auto"/>
              <w:right w:val="single" w:sz="4" w:space="0" w:color="auto"/>
            </w:tcBorders>
            <w:shd w:val="clear" w:color="auto" w:fill="auto"/>
            <w:vAlign w:val="center"/>
          </w:tcPr>
          <w:p w14:paraId="082540E6" w14:textId="34EEA90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8377D48" w14:textId="4B04ED0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 xml:space="preserve">R$ </w:t>
            </w:r>
            <w:r w:rsidRPr="00BA5A61">
              <w:rPr>
                <w:rFonts w:ascii="Courier New" w:hAnsi="Courier New" w:cs="Courier New"/>
                <w:color w:val="000000"/>
                <w:sz w:val="20"/>
                <w:szCs w:val="20"/>
              </w:rPr>
              <w:lastRenderedPageBreak/>
              <w:t>1.353,00</w:t>
            </w:r>
          </w:p>
        </w:tc>
      </w:tr>
      <w:tr w:rsidR="00BA5A61" w:rsidRPr="00BA5A61" w14:paraId="7CD3BA76" w14:textId="77777777" w:rsidTr="00324973">
        <w:trPr>
          <w:jc w:val="center"/>
        </w:trPr>
        <w:tc>
          <w:tcPr>
            <w:tcW w:w="711" w:type="dxa"/>
            <w:tcBorders>
              <w:bottom w:val="single" w:sz="4" w:space="0" w:color="auto"/>
            </w:tcBorders>
            <w:vAlign w:val="center"/>
          </w:tcPr>
          <w:p w14:paraId="2DC052DB"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lastRenderedPageBreak/>
              <w:t>48</w:t>
            </w:r>
          </w:p>
        </w:tc>
        <w:tc>
          <w:tcPr>
            <w:tcW w:w="3782" w:type="dxa"/>
            <w:tcBorders>
              <w:top w:val="nil"/>
              <w:left w:val="single" w:sz="4" w:space="0" w:color="auto"/>
              <w:bottom w:val="single" w:sz="4" w:space="0" w:color="auto"/>
              <w:right w:val="single" w:sz="4" w:space="0" w:color="auto"/>
            </w:tcBorders>
            <w:shd w:val="clear" w:color="auto" w:fill="auto"/>
            <w:vAlign w:val="center"/>
          </w:tcPr>
          <w:p w14:paraId="46376750"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Leite integral “UHT”, embalagem estéril e hermeticamente fechada, acondicionada em caixa de papelão reforçada. Embalagem não deve estar amassada e deve conter dados de identificação, informação nutricional, número de lote, data de validade e número de registro de inspeção. Data de validade mínima de 180 dias após a entrega. Peso líquido: 1 litro.</w:t>
            </w:r>
          </w:p>
        </w:tc>
        <w:tc>
          <w:tcPr>
            <w:tcW w:w="1057" w:type="dxa"/>
            <w:tcBorders>
              <w:top w:val="nil"/>
              <w:left w:val="single" w:sz="4" w:space="0" w:color="auto"/>
              <w:bottom w:val="single" w:sz="4" w:space="0" w:color="auto"/>
              <w:right w:val="single" w:sz="4" w:space="0" w:color="auto"/>
            </w:tcBorders>
            <w:shd w:val="clear" w:color="auto" w:fill="auto"/>
            <w:vAlign w:val="center"/>
          </w:tcPr>
          <w:p w14:paraId="5683340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LITRO</w:t>
            </w:r>
          </w:p>
        </w:tc>
        <w:tc>
          <w:tcPr>
            <w:tcW w:w="923" w:type="dxa"/>
            <w:tcBorders>
              <w:top w:val="nil"/>
              <w:left w:val="single" w:sz="4" w:space="0" w:color="auto"/>
              <w:bottom w:val="single" w:sz="4" w:space="0" w:color="auto"/>
              <w:right w:val="single" w:sz="4" w:space="0" w:color="auto"/>
            </w:tcBorders>
            <w:shd w:val="clear" w:color="auto" w:fill="auto"/>
            <w:vAlign w:val="center"/>
          </w:tcPr>
          <w:p w14:paraId="02704485" w14:textId="64877E6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190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579079A" w14:textId="42D6E2D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R$ 5,81</w:t>
            </w:r>
          </w:p>
        </w:tc>
        <w:tc>
          <w:tcPr>
            <w:tcW w:w="1417" w:type="dxa"/>
            <w:tcBorders>
              <w:top w:val="nil"/>
              <w:left w:val="single" w:sz="4" w:space="0" w:color="auto"/>
              <w:bottom w:val="single" w:sz="4" w:space="0" w:color="auto"/>
              <w:right w:val="single" w:sz="4" w:space="0" w:color="auto"/>
            </w:tcBorders>
            <w:shd w:val="clear" w:color="auto" w:fill="auto"/>
            <w:vAlign w:val="center"/>
          </w:tcPr>
          <w:p w14:paraId="1F258107" w14:textId="097D39E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R$ 1.103,90</w:t>
            </w:r>
          </w:p>
        </w:tc>
      </w:tr>
      <w:tr w:rsidR="00BA5A61" w:rsidRPr="00BA5A61" w14:paraId="0F0E2325"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61A547A9"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49</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1CBB15E8"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Leite em pó, integral. Embalagem não deve estar rasgada, nem furada, nem esgaçada, deve conter dados de identificação, informações nutricionais, número de lote, data de validade e número de registro de inspeção. Validade mínima de 06 meses a partir da data de entrega. Embalagem de 400g.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0443441"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63958CAF" w14:textId="303F28F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52641CE" w14:textId="48C9D4A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R$ 17,75</w:t>
            </w:r>
          </w:p>
        </w:tc>
        <w:tc>
          <w:tcPr>
            <w:tcW w:w="1417" w:type="dxa"/>
            <w:tcBorders>
              <w:top w:val="nil"/>
              <w:left w:val="single" w:sz="4" w:space="0" w:color="auto"/>
              <w:bottom w:val="single" w:sz="4" w:space="0" w:color="auto"/>
              <w:right w:val="single" w:sz="4" w:space="0" w:color="auto"/>
            </w:tcBorders>
            <w:shd w:val="clear" w:color="auto" w:fill="auto"/>
            <w:vAlign w:val="center"/>
          </w:tcPr>
          <w:p w14:paraId="37B75394" w14:textId="179B2B7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R$ 2.662,50</w:t>
            </w:r>
          </w:p>
        </w:tc>
      </w:tr>
      <w:tr w:rsidR="00BA5A61" w:rsidRPr="00BA5A61" w14:paraId="4D44E4FC" w14:textId="77777777" w:rsidTr="00B61356">
        <w:trPr>
          <w:jc w:val="center"/>
        </w:trPr>
        <w:tc>
          <w:tcPr>
            <w:tcW w:w="711" w:type="dxa"/>
            <w:tcBorders>
              <w:top w:val="single" w:sz="4" w:space="0" w:color="auto"/>
            </w:tcBorders>
            <w:vAlign w:val="center"/>
          </w:tcPr>
          <w:p w14:paraId="2C66F5C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50</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04EF4A4E"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Maçã, tipo fugi ou gala,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B024D9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526800C9" w14:textId="5E74646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290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5396D7E" w14:textId="01F1115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R$ 6,88</w:t>
            </w:r>
          </w:p>
        </w:tc>
        <w:tc>
          <w:tcPr>
            <w:tcW w:w="1417" w:type="dxa"/>
            <w:tcBorders>
              <w:top w:val="nil"/>
              <w:left w:val="single" w:sz="4" w:space="0" w:color="auto"/>
              <w:bottom w:val="single" w:sz="4" w:space="0" w:color="auto"/>
              <w:right w:val="single" w:sz="4" w:space="0" w:color="auto"/>
            </w:tcBorders>
            <w:shd w:val="clear" w:color="auto" w:fill="auto"/>
            <w:vAlign w:val="center"/>
          </w:tcPr>
          <w:p w14:paraId="172A4FD2" w14:textId="517AF5D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R$ 1.995,20</w:t>
            </w:r>
          </w:p>
        </w:tc>
      </w:tr>
      <w:tr w:rsidR="00BA5A61" w:rsidRPr="00BA5A61" w14:paraId="3692BEE9" w14:textId="77777777" w:rsidTr="00324973">
        <w:trPr>
          <w:jc w:val="center"/>
        </w:trPr>
        <w:tc>
          <w:tcPr>
            <w:tcW w:w="711" w:type="dxa"/>
            <w:vAlign w:val="center"/>
          </w:tcPr>
          <w:p w14:paraId="67116C2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51</w:t>
            </w:r>
          </w:p>
        </w:tc>
        <w:tc>
          <w:tcPr>
            <w:tcW w:w="3782" w:type="dxa"/>
            <w:tcBorders>
              <w:top w:val="nil"/>
              <w:left w:val="single" w:sz="4" w:space="0" w:color="auto"/>
              <w:bottom w:val="single" w:sz="4" w:space="0" w:color="auto"/>
              <w:right w:val="single" w:sz="4" w:space="0" w:color="auto"/>
            </w:tcBorders>
            <w:shd w:val="clear" w:color="auto" w:fill="auto"/>
            <w:vAlign w:val="center"/>
          </w:tcPr>
          <w:p w14:paraId="226E7DB1"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Margarina, com sal, embalagem de 500g.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3D8B643"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2BD4DC57" w14:textId="46CEF77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01A5636" w14:textId="183339A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R$ 8,29</w:t>
            </w:r>
          </w:p>
        </w:tc>
        <w:tc>
          <w:tcPr>
            <w:tcW w:w="1417" w:type="dxa"/>
            <w:tcBorders>
              <w:top w:val="nil"/>
              <w:left w:val="single" w:sz="4" w:space="0" w:color="auto"/>
              <w:bottom w:val="single" w:sz="4" w:space="0" w:color="auto"/>
              <w:right w:val="single" w:sz="4" w:space="0" w:color="auto"/>
            </w:tcBorders>
            <w:shd w:val="clear" w:color="auto" w:fill="auto"/>
            <w:vAlign w:val="center"/>
          </w:tcPr>
          <w:p w14:paraId="0D6A001B" w14:textId="3E8EA2D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R$ 580,30</w:t>
            </w:r>
          </w:p>
        </w:tc>
      </w:tr>
      <w:tr w:rsidR="00BA5A61" w:rsidRPr="00BA5A61" w14:paraId="439AF62C" w14:textId="77777777" w:rsidTr="00324973">
        <w:trPr>
          <w:jc w:val="center"/>
        </w:trPr>
        <w:tc>
          <w:tcPr>
            <w:tcW w:w="711" w:type="dxa"/>
            <w:vAlign w:val="center"/>
          </w:tcPr>
          <w:p w14:paraId="36B2D43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52</w:t>
            </w:r>
          </w:p>
        </w:tc>
        <w:tc>
          <w:tcPr>
            <w:tcW w:w="3782" w:type="dxa"/>
            <w:tcBorders>
              <w:top w:val="nil"/>
              <w:left w:val="single" w:sz="4" w:space="0" w:color="auto"/>
              <w:bottom w:val="single" w:sz="4" w:space="0" w:color="auto"/>
              <w:right w:val="single" w:sz="4" w:space="0" w:color="auto"/>
            </w:tcBorders>
            <w:shd w:val="clear" w:color="auto" w:fill="auto"/>
            <w:vAlign w:val="center"/>
          </w:tcPr>
          <w:p w14:paraId="0583BFF6"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Massa caseira tipo espaguete, </w:t>
            </w:r>
            <w:r w:rsidRPr="00BA5A61">
              <w:rPr>
                <w:rFonts w:ascii="Courier New" w:hAnsi="Courier New" w:cs="Courier New"/>
                <w:color w:val="000000"/>
                <w:sz w:val="20"/>
                <w:szCs w:val="20"/>
              </w:rPr>
              <w:lastRenderedPageBreak/>
              <w:t>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2A67F784"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EMBAL.</w:t>
            </w:r>
          </w:p>
        </w:tc>
        <w:tc>
          <w:tcPr>
            <w:tcW w:w="923" w:type="dxa"/>
            <w:tcBorders>
              <w:top w:val="nil"/>
              <w:left w:val="single" w:sz="4" w:space="0" w:color="auto"/>
              <w:bottom w:val="single" w:sz="4" w:space="0" w:color="auto"/>
              <w:right w:val="single" w:sz="4" w:space="0" w:color="auto"/>
            </w:tcBorders>
            <w:shd w:val="clear" w:color="auto" w:fill="auto"/>
            <w:vAlign w:val="center"/>
          </w:tcPr>
          <w:p w14:paraId="718F50CD" w14:textId="2193D84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D5918E8" w14:textId="0037AFF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R$ 9,06</w:t>
            </w:r>
          </w:p>
        </w:tc>
        <w:tc>
          <w:tcPr>
            <w:tcW w:w="1417" w:type="dxa"/>
            <w:tcBorders>
              <w:top w:val="nil"/>
              <w:left w:val="single" w:sz="4" w:space="0" w:color="auto"/>
              <w:bottom w:val="single" w:sz="4" w:space="0" w:color="auto"/>
              <w:right w:val="single" w:sz="4" w:space="0" w:color="auto"/>
            </w:tcBorders>
            <w:shd w:val="clear" w:color="auto" w:fill="auto"/>
            <w:vAlign w:val="center"/>
          </w:tcPr>
          <w:p w14:paraId="7E1D42DC" w14:textId="113E2B9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 xml:space="preserve">R$ </w:t>
            </w:r>
            <w:r w:rsidRPr="00BA5A61">
              <w:rPr>
                <w:rFonts w:ascii="Courier New" w:hAnsi="Courier New" w:cs="Courier New"/>
                <w:color w:val="000000"/>
                <w:sz w:val="20"/>
                <w:szCs w:val="20"/>
              </w:rPr>
              <w:lastRenderedPageBreak/>
              <w:t>1.177,80</w:t>
            </w:r>
          </w:p>
        </w:tc>
      </w:tr>
      <w:tr w:rsidR="00BA5A61" w:rsidRPr="00BA5A61" w14:paraId="2A90308F" w14:textId="77777777" w:rsidTr="00324973">
        <w:trPr>
          <w:jc w:val="center"/>
        </w:trPr>
        <w:tc>
          <w:tcPr>
            <w:tcW w:w="711" w:type="dxa"/>
            <w:tcBorders>
              <w:bottom w:val="single" w:sz="4" w:space="0" w:color="auto"/>
            </w:tcBorders>
            <w:vAlign w:val="center"/>
          </w:tcPr>
          <w:p w14:paraId="2AE2C06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lastRenderedPageBreak/>
              <w:t>53</w:t>
            </w:r>
          </w:p>
        </w:tc>
        <w:tc>
          <w:tcPr>
            <w:tcW w:w="3782" w:type="dxa"/>
            <w:tcBorders>
              <w:top w:val="nil"/>
              <w:left w:val="single" w:sz="4" w:space="0" w:color="auto"/>
              <w:bottom w:val="single" w:sz="4" w:space="0" w:color="auto"/>
              <w:right w:val="single" w:sz="4" w:space="0" w:color="auto"/>
            </w:tcBorders>
            <w:shd w:val="clear" w:color="auto" w:fill="auto"/>
            <w:vAlign w:val="center"/>
          </w:tcPr>
          <w:p w14:paraId="57FB7DF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Massa com ovos, tipo espaguete, parafuso, macarrão, com ovos na composição. 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661C4B10"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EMBAL.</w:t>
            </w:r>
          </w:p>
        </w:tc>
        <w:tc>
          <w:tcPr>
            <w:tcW w:w="923" w:type="dxa"/>
            <w:tcBorders>
              <w:top w:val="nil"/>
              <w:left w:val="single" w:sz="4" w:space="0" w:color="auto"/>
              <w:bottom w:val="single" w:sz="4" w:space="0" w:color="auto"/>
              <w:right w:val="single" w:sz="4" w:space="0" w:color="auto"/>
            </w:tcBorders>
            <w:shd w:val="clear" w:color="auto" w:fill="auto"/>
            <w:vAlign w:val="center"/>
          </w:tcPr>
          <w:p w14:paraId="667898F3" w14:textId="313FF6B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415789E" w14:textId="7366373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R$ 5,64</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C12409" w14:textId="3286F6A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R$ 169,20</w:t>
            </w:r>
          </w:p>
        </w:tc>
      </w:tr>
      <w:tr w:rsidR="00BA5A61" w:rsidRPr="00BA5A61" w14:paraId="6CE18C4A"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78A395C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54</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36B58CC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Melancia,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Peso e tamanho padrão.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DE6321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331D667E" w14:textId="09697D8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7DC8B3C" w14:textId="336265A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R$ 30,26</w:t>
            </w:r>
          </w:p>
        </w:tc>
        <w:tc>
          <w:tcPr>
            <w:tcW w:w="1417" w:type="dxa"/>
            <w:tcBorders>
              <w:top w:val="nil"/>
              <w:left w:val="single" w:sz="4" w:space="0" w:color="auto"/>
              <w:bottom w:val="single" w:sz="4" w:space="0" w:color="auto"/>
              <w:right w:val="single" w:sz="4" w:space="0" w:color="auto"/>
            </w:tcBorders>
            <w:shd w:val="clear" w:color="auto" w:fill="auto"/>
            <w:vAlign w:val="center"/>
          </w:tcPr>
          <w:p w14:paraId="02D628A2" w14:textId="04BE7C4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R$ 6.657,20</w:t>
            </w:r>
          </w:p>
        </w:tc>
      </w:tr>
      <w:tr w:rsidR="00BA5A61" w:rsidRPr="00BA5A61" w14:paraId="6B2E6DC8" w14:textId="77777777" w:rsidTr="00B61356">
        <w:trPr>
          <w:jc w:val="center"/>
        </w:trPr>
        <w:tc>
          <w:tcPr>
            <w:tcW w:w="711" w:type="dxa"/>
            <w:tcBorders>
              <w:top w:val="single" w:sz="4" w:space="0" w:color="auto"/>
            </w:tcBorders>
            <w:vAlign w:val="center"/>
          </w:tcPr>
          <w:p w14:paraId="23CFF0F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55</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7B5CFF49"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Milho pipoca, tipo I, embalagem 500 gramas. Validade mínima de 03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39BA8A8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46061C9" w14:textId="3EBE2BA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20B1D47" w14:textId="60E2599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R$ 4,99</w:t>
            </w:r>
          </w:p>
        </w:tc>
        <w:tc>
          <w:tcPr>
            <w:tcW w:w="1417" w:type="dxa"/>
            <w:tcBorders>
              <w:top w:val="nil"/>
              <w:left w:val="single" w:sz="4" w:space="0" w:color="auto"/>
              <w:bottom w:val="single" w:sz="4" w:space="0" w:color="auto"/>
              <w:right w:val="single" w:sz="4" w:space="0" w:color="auto"/>
            </w:tcBorders>
            <w:shd w:val="clear" w:color="auto" w:fill="auto"/>
            <w:vAlign w:val="center"/>
          </w:tcPr>
          <w:p w14:paraId="4F6EDD59" w14:textId="1FC935B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R$ 1.347,30</w:t>
            </w:r>
          </w:p>
        </w:tc>
      </w:tr>
      <w:tr w:rsidR="00BA5A61" w:rsidRPr="00BA5A61" w14:paraId="48356B0B" w14:textId="77777777" w:rsidTr="00324973">
        <w:trPr>
          <w:jc w:val="center"/>
        </w:trPr>
        <w:tc>
          <w:tcPr>
            <w:tcW w:w="711" w:type="dxa"/>
            <w:vAlign w:val="center"/>
          </w:tcPr>
          <w:p w14:paraId="6F36725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56</w:t>
            </w:r>
          </w:p>
        </w:tc>
        <w:tc>
          <w:tcPr>
            <w:tcW w:w="3782" w:type="dxa"/>
            <w:tcBorders>
              <w:top w:val="nil"/>
              <w:left w:val="single" w:sz="4" w:space="0" w:color="auto"/>
              <w:bottom w:val="single" w:sz="4" w:space="0" w:color="auto"/>
              <w:right w:val="single" w:sz="4" w:space="0" w:color="auto"/>
            </w:tcBorders>
            <w:shd w:val="clear" w:color="auto" w:fill="auto"/>
            <w:vAlign w:val="center"/>
          </w:tcPr>
          <w:p w14:paraId="16CC4D31"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Mini pizza, (opção: integral), sabores diversos (presunto e queijo, frango e calabresa). Peso líquido: 35 gramas cada unidade.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36BA1A75"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1C95C330" w14:textId="42B0450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380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5E88501" w14:textId="66949A6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R$ 30,78</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4362E3" w14:textId="75CB931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R$ 11.696,40</w:t>
            </w:r>
          </w:p>
        </w:tc>
      </w:tr>
      <w:tr w:rsidR="00BA5A61" w:rsidRPr="00BA5A61" w14:paraId="6585B36E" w14:textId="77777777" w:rsidTr="00324973">
        <w:trPr>
          <w:jc w:val="center"/>
        </w:trPr>
        <w:tc>
          <w:tcPr>
            <w:tcW w:w="711" w:type="dxa"/>
            <w:vAlign w:val="center"/>
          </w:tcPr>
          <w:p w14:paraId="445850E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57</w:t>
            </w:r>
          </w:p>
        </w:tc>
        <w:tc>
          <w:tcPr>
            <w:tcW w:w="3782" w:type="dxa"/>
            <w:tcBorders>
              <w:top w:val="nil"/>
              <w:left w:val="single" w:sz="4" w:space="0" w:color="auto"/>
              <w:bottom w:val="single" w:sz="4" w:space="0" w:color="auto"/>
              <w:right w:val="single" w:sz="4" w:space="0" w:color="auto"/>
            </w:tcBorders>
            <w:shd w:val="clear" w:color="auto" w:fill="auto"/>
            <w:vAlign w:val="center"/>
          </w:tcPr>
          <w:p w14:paraId="0B246179"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Óleo de soja refinado, embalagem 900ml.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DBC113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02EE0012" w14:textId="79BFFAF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9F84C87" w14:textId="6DF3338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R$ 9,11</w:t>
            </w:r>
          </w:p>
        </w:tc>
        <w:tc>
          <w:tcPr>
            <w:tcW w:w="1417" w:type="dxa"/>
            <w:tcBorders>
              <w:top w:val="nil"/>
              <w:left w:val="single" w:sz="4" w:space="0" w:color="auto"/>
              <w:bottom w:val="single" w:sz="4" w:space="0" w:color="auto"/>
              <w:right w:val="single" w:sz="4" w:space="0" w:color="auto"/>
            </w:tcBorders>
            <w:shd w:val="clear" w:color="auto" w:fill="auto"/>
            <w:vAlign w:val="center"/>
          </w:tcPr>
          <w:p w14:paraId="059CA57F" w14:textId="57ACC5F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R$ 1.002,10</w:t>
            </w:r>
          </w:p>
        </w:tc>
      </w:tr>
      <w:tr w:rsidR="00BA5A61" w:rsidRPr="00BA5A61" w14:paraId="3F5B7AC4" w14:textId="77777777" w:rsidTr="00324973">
        <w:trPr>
          <w:jc w:val="center"/>
        </w:trPr>
        <w:tc>
          <w:tcPr>
            <w:tcW w:w="711" w:type="dxa"/>
            <w:vAlign w:val="center"/>
          </w:tcPr>
          <w:p w14:paraId="554168F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58</w:t>
            </w:r>
          </w:p>
        </w:tc>
        <w:tc>
          <w:tcPr>
            <w:tcW w:w="3782" w:type="dxa"/>
            <w:tcBorders>
              <w:top w:val="nil"/>
              <w:left w:val="single" w:sz="4" w:space="0" w:color="auto"/>
              <w:bottom w:val="single" w:sz="4" w:space="0" w:color="auto"/>
              <w:right w:val="single" w:sz="4" w:space="0" w:color="auto"/>
            </w:tcBorders>
            <w:shd w:val="clear" w:color="auto" w:fill="auto"/>
            <w:vAlign w:val="center"/>
          </w:tcPr>
          <w:p w14:paraId="4963A13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Orégano, seco e de boa qualidade. Embalagem de 10g.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E2BC51F"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035F474" w14:textId="52DBC29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45</w:t>
            </w:r>
          </w:p>
        </w:tc>
        <w:tc>
          <w:tcPr>
            <w:tcW w:w="1177" w:type="dxa"/>
            <w:tcBorders>
              <w:top w:val="nil"/>
              <w:left w:val="single" w:sz="4" w:space="0" w:color="auto"/>
              <w:bottom w:val="single" w:sz="4" w:space="0" w:color="auto"/>
              <w:right w:val="single" w:sz="4" w:space="0" w:color="auto"/>
            </w:tcBorders>
            <w:shd w:val="clear" w:color="auto" w:fill="auto"/>
            <w:vAlign w:val="center"/>
          </w:tcPr>
          <w:p w14:paraId="3C11C1A2" w14:textId="260BEBE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R$ 3,68</w:t>
            </w:r>
          </w:p>
        </w:tc>
        <w:tc>
          <w:tcPr>
            <w:tcW w:w="1417" w:type="dxa"/>
            <w:tcBorders>
              <w:top w:val="nil"/>
              <w:left w:val="single" w:sz="4" w:space="0" w:color="auto"/>
              <w:bottom w:val="single" w:sz="4" w:space="0" w:color="auto"/>
              <w:right w:val="single" w:sz="4" w:space="0" w:color="auto"/>
            </w:tcBorders>
            <w:shd w:val="clear" w:color="auto" w:fill="auto"/>
            <w:vAlign w:val="center"/>
          </w:tcPr>
          <w:p w14:paraId="103E414A" w14:textId="3076546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R$ 165,60</w:t>
            </w:r>
          </w:p>
        </w:tc>
      </w:tr>
      <w:tr w:rsidR="00BA5A61" w:rsidRPr="00BA5A61" w14:paraId="1EB4EE6D" w14:textId="77777777" w:rsidTr="00324973">
        <w:trPr>
          <w:jc w:val="center"/>
        </w:trPr>
        <w:tc>
          <w:tcPr>
            <w:tcW w:w="711" w:type="dxa"/>
            <w:vAlign w:val="center"/>
          </w:tcPr>
          <w:p w14:paraId="33818499"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59</w:t>
            </w:r>
          </w:p>
        </w:tc>
        <w:tc>
          <w:tcPr>
            <w:tcW w:w="3782" w:type="dxa"/>
            <w:tcBorders>
              <w:top w:val="nil"/>
              <w:left w:val="single" w:sz="4" w:space="0" w:color="auto"/>
              <w:bottom w:val="single" w:sz="4" w:space="0" w:color="auto"/>
              <w:right w:val="single" w:sz="4" w:space="0" w:color="auto"/>
            </w:tcBorders>
            <w:shd w:val="clear" w:color="auto" w:fill="auto"/>
            <w:vAlign w:val="center"/>
          </w:tcPr>
          <w:p w14:paraId="0AC8C1CB"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Ovos de galinha, tamanho médio, casca lisa, limpa e não trincados.</w:t>
            </w:r>
          </w:p>
        </w:tc>
        <w:tc>
          <w:tcPr>
            <w:tcW w:w="1057" w:type="dxa"/>
            <w:tcBorders>
              <w:top w:val="nil"/>
              <w:left w:val="single" w:sz="4" w:space="0" w:color="auto"/>
              <w:bottom w:val="single" w:sz="4" w:space="0" w:color="auto"/>
              <w:right w:val="single" w:sz="4" w:space="0" w:color="auto"/>
            </w:tcBorders>
            <w:shd w:val="clear" w:color="auto" w:fill="auto"/>
            <w:vAlign w:val="center"/>
          </w:tcPr>
          <w:p w14:paraId="52BF44E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DZ</w:t>
            </w:r>
          </w:p>
        </w:tc>
        <w:tc>
          <w:tcPr>
            <w:tcW w:w="923" w:type="dxa"/>
            <w:tcBorders>
              <w:top w:val="nil"/>
              <w:left w:val="single" w:sz="4" w:space="0" w:color="auto"/>
              <w:bottom w:val="single" w:sz="4" w:space="0" w:color="auto"/>
              <w:right w:val="single" w:sz="4" w:space="0" w:color="auto"/>
            </w:tcBorders>
            <w:shd w:val="clear" w:color="auto" w:fill="auto"/>
            <w:vAlign w:val="center"/>
          </w:tcPr>
          <w:p w14:paraId="0EC39961" w14:textId="6D91F9A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885483C" w14:textId="3264CEB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R$ 8,38</w:t>
            </w:r>
          </w:p>
        </w:tc>
        <w:tc>
          <w:tcPr>
            <w:tcW w:w="1417" w:type="dxa"/>
            <w:tcBorders>
              <w:top w:val="nil"/>
              <w:left w:val="single" w:sz="4" w:space="0" w:color="auto"/>
              <w:bottom w:val="single" w:sz="4" w:space="0" w:color="auto"/>
              <w:right w:val="single" w:sz="4" w:space="0" w:color="auto"/>
            </w:tcBorders>
            <w:shd w:val="clear" w:color="auto" w:fill="auto"/>
            <w:vAlign w:val="center"/>
          </w:tcPr>
          <w:p w14:paraId="1C30FF0A" w14:textId="3765051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R$ 921,80</w:t>
            </w:r>
          </w:p>
        </w:tc>
      </w:tr>
      <w:tr w:rsidR="00BA5A61" w:rsidRPr="00BA5A61" w14:paraId="49908908" w14:textId="77777777" w:rsidTr="00324973">
        <w:trPr>
          <w:jc w:val="center"/>
        </w:trPr>
        <w:tc>
          <w:tcPr>
            <w:tcW w:w="711" w:type="dxa"/>
            <w:vAlign w:val="center"/>
          </w:tcPr>
          <w:p w14:paraId="1E2B87E1"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60</w:t>
            </w:r>
          </w:p>
        </w:tc>
        <w:tc>
          <w:tcPr>
            <w:tcW w:w="3782" w:type="dxa"/>
            <w:tcBorders>
              <w:top w:val="nil"/>
              <w:left w:val="single" w:sz="4" w:space="0" w:color="auto"/>
              <w:bottom w:val="single" w:sz="4" w:space="0" w:color="auto"/>
              <w:right w:val="single" w:sz="4" w:space="0" w:color="auto"/>
            </w:tcBorders>
            <w:shd w:val="clear" w:color="auto" w:fill="auto"/>
            <w:vAlign w:val="center"/>
          </w:tcPr>
          <w:p w14:paraId="07088E6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Paçoquinha de amendoim, embaladas individualmente 20g cada e acondicionadas em pote plástico, embalagem com 54 unidades.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6E4AF3F1"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EMBAL.</w:t>
            </w:r>
          </w:p>
        </w:tc>
        <w:tc>
          <w:tcPr>
            <w:tcW w:w="923" w:type="dxa"/>
            <w:tcBorders>
              <w:top w:val="nil"/>
              <w:left w:val="single" w:sz="4" w:space="0" w:color="auto"/>
              <w:bottom w:val="single" w:sz="4" w:space="0" w:color="auto"/>
              <w:right w:val="single" w:sz="4" w:space="0" w:color="auto"/>
            </w:tcBorders>
            <w:shd w:val="clear" w:color="auto" w:fill="auto"/>
            <w:vAlign w:val="center"/>
          </w:tcPr>
          <w:p w14:paraId="4C7D5ECC" w14:textId="5C7D4F0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9CDB30A" w14:textId="605AE9E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R$ 42,64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35A4832" w14:textId="3042E88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R$ 2.984,80</w:t>
            </w:r>
          </w:p>
        </w:tc>
      </w:tr>
      <w:tr w:rsidR="00BA5A61" w:rsidRPr="00BA5A61" w14:paraId="4F77713B" w14:textId="77777777" w:rsidTr="00324973">
        <w:trPr>
          <w:jc w:val="center"/>
        </w:trPr>
        <w:tc>
          <w:tcPr>
            <w:tcW w:w="711" w:type="dxa"/>
            <w:vAlign w:val="center"/>
          </w:tcPr>
          <w:p w14:paraId="48E5D86A"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61</w:t>
            </w:r>
          </w:p>
        </w:tc>
        <w:tc>
          <w:tcPr>
            <w:tcW w:w="3782" w:type="dxa"/>
            <w:tcBorders>
              <w:top w:val="nil"/>
              <w:left w:val="single" w:sz="4" w:space="0" w:color="auto"/>
              <w:bottom w:val="single" w:sz="4" w:space="0" w:color="auto"/>
              <w:right w:val="single" w:sz="4" w:space="0" w:color="auto"/>
            </w:tcBorders>
            <w:shd w:val="clear" w:color="auto" w:fill="auto"/>
            <w:vAlign w:val="center"/>
          </w:tcPr>
          <w:p w14:paraId="34AC328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Palito de dente, embalagem com 200 palitos.</w:t>
            </w:r>
          </w:p>
        </w:tc>
        <w:tc>
          <w:tcPr>
            <w:tcW w:w="1057" w:type="dxa"/>
            <w:tcBorders>
              <w:top w:val="nil"/>
              <w:left w:val="single" w:sz="4" w:space="0" w:color="auto"/>
              <w:bottom w:val="single" w:sz="4" w:space="0" w:color="auto"/>
              <w:right w:val="single" w:sz="4" w:space="0" w:color="auto"/>
            </w:tcBorders>
            <w:shd w:val="clear" w:color="auto" w:fill="auto"/>
            <w:vAlign w:val="center"/>
          </w:tcPr>
          <w:p w14:paraId="4D1C0F1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87C6E60" w14:textId="2BDE0C7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60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A86A980" w14:textId="1ACBBE8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R$ 2,39</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2181A4" w14:textId="3CD66B7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R$ 143,40</w:t>
            </w:r>
          </w:p>
        </w:tc>
      </w:tr>
      <w:tr w:rsidR="00BA5A61" w:rsidRPr="00BA5A61" w14:paraId="685CEBCE" w14:textId="77777777" w:rsidTr="00324973">
        <w:trPr>
          <w:jc w:val="center"/>
        </w:trPr>
        <w:tc>
          <w:tcPr>
            <w:tcW w:w="711" w:type="dxa"/>
            <w:vAlign w:val="center"/>
          </w:tcPr>
          <w:p w14:paraId="343FB9A1"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62</w:t>
            </w:r>
          </w:p>
        </w:tc>
        <w:tc>
          <w:tcPr>
            <w:tcW w:w="3782" w:type="dxa"/>
            <w:tcBorders>
              <w:top w:val="nil"/>
              <w:left w:val="single" w:sz="4" w:space="0" w:color="auto"/>
              <w:bottom w:val="single" w:sz="4" w:space="0" w:color="auto"/>
              <w:right w:val="single" w:sz="4" w:space="0" w:color="auto"/>
            </w:tcBorders>
            <w:shd w:val="clear" w:color="auto" w:fill="auto"/>
            <w:vAlign w:val="center"/>
          </w:tcPr>
          <w:p w14:paraId="0BC11D20"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Palito de fósforo, embalagem com 10 caixinhas pequenas, cada caixinha com 40 unidades de palitos.</w:t>
            </w:r>
          </w:p>
        </w:tc>
        <w:tc>
          <w:tcPr>
            <w:tcW w:w="1057" w:type="dxa"/>
            <w:tcBorders>
              <w:top w:val="nil"/>
              <w:left w:val="single" w:sz="4" w:space="0" w:color="auto"/>
              <w:bottom w:val="single" w:sz="4" w:space="0" w:color="auto"/>
              <w:right w:val="single" w:sz="4" w:space="0" w:color="auto"/>
            </w:tcBorders>
            <w:shd w:val="clear" w:color="auto" w:fill="auto"/>
            <w:vAlign w:val="center"/>
          </w:tcPr>
          <w:p w14:paraId="0A86FA9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EMBAL.</w:t>
            </w:r>
          </w:p>
        </w:tc>
        <w:tc>
          <w:tcPr>
            <w:tcW w:w="923" w:type="dxa"/>
            <w:tcBorders>
              <w:top w:val="nil"/>
              <w:left w:val="single" w:sz="4" w:space="0" w:color="auto"/>
              <w:bottom w:val="single" w:sz="4" w:space="0" w:color="auto"/>
              <w:right w:val="single" w:sz="4" w:space="0" w:color="auto"/>
            </w:tcBorders>
            <w:shd w:val="clear" w:color="auto" w:fill="auto"/>
            <w:vAlign w:val="center"/>
          </w:tcPr>
          <w:p w14:paraId="77493665" w14:textId="2CD14D7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70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CEA4FB0" w14:textId="1557F2D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R$ 3,72</w:t>
            </w:r>
          </w:p>
        </w:tc>
        <w:tc>
          <w:tcPr>
            <w:tcW w:w="1417" w:type="dxa"/>
            <w:tcBorders>
              <w:top w:val="nil"/>
              <w:left w:val="single" w:sz="4" w:space="0" w:color="auto"/>
              <w:bottom w:val="single" w:sz="4" w:space="0" w:color="auto"/>
              <w:right w:val="single" w:sz="4" w:space="0" w:color="auto"/>
            </w:tcBorders>
            <w:shd w:val="clear" w:color="auto" w:fill="auto"/>
            <w:vAlign w:val="center"/>
          </w:tcPr>
          <w:p w14:paraId="63FFD360" w14:textId="1561013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R$ 260,40</w:t>
            </w:r>
          </w:p>
        </w:tc>
      </w:tr>
      <w:tr w:rsidR="00BA5A61" w:rsidRPr="00BA5A61" w14:paraId="67F80854" w14:textId="77777777" w:rsidTr="00324973">
        <w:trPr>
          <w:jc w:val="center"/>
        </w:trPr>
        <w:tc>
          <w:tcPr>
            <w:tcW w:w="711" w:type="dxa"/>
            <w:tcBorders>
              <w:bottom w:val="single" w:sz="4" w:space="0" w:color="auto"/>
            </w:tcBorders>
            <w:vAlign w:val="center"/>
          </w:tcPr>
          <w:p w14:paraId="4FCF272F"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63</w:t>
            </w:r>
          </w:p>
        </w:tc>
        <w:tc>
          <w:tcPr>
            <w:tcW w:w="3782" w:type="dxa"/>
            <w:tcBorders>
              <w:top w:val="nil"/>
              <w:left w:val="single" w:sz="4" w:space="0" w:color="auto"/>
              <w:bottom w:val="single" w:sz="4" w:space="0" w:color="auto"/>
              <w:right w:val="single" w:sz="4" w:space="0" w:color="auto"/>
            </w:tcBorders>
            <w:shd w:val="clear" w:color="auto" w:fill="auto"/>
            <w:vAlign w:val="center"/>
          </w:tcPr>
          <w:p w14:paraId="591F1EB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Pão integral, tipo sovado, unidade de 60gr cada, </w:t>
            </w:r>
            <w:r w:rsidRPr="00BA5A61">
              <w:rPr>
                <w:rFonts w:ascii="Courier New" w:hAnsi="Courier New" w:cs="Courier New"/>
                <w:color w:val="000000"/>
                <w:sz w:val="20"/>
                <w:szCs w:val="20"/>
              </w:rPr>
              <w:lastRenderedPageBreak/>
              <w:t>embalados em saco plástico liso, livre de qualquer poeira, etc.</w:t>
            </w:r>
          </w:p>
        </w:tc>
        <w:tc>
          <w:tcPr>
            <w:tcW w:w="1057" w:type="dxa"/>
            <w:tcBorders>
              <w:top w:val="nil"/>
              <w:left w:val="single" w:sz="4" w:space="0" w:color="auto"/>
              <w:bottom w:val="single" w:sz="4" w:space="0" w:color="auto"/>
              <w:right w:val="single" w:sz="4" w:space="0" w:color="auto"/>
            </w:tcBorders>
            <w:shd w:val="clear" w:color="auto" w:fill="auto"/>
            <w:vAlign w:val="center"/>
          </w:tcPr>
          <w:p w14:paraId="19EB7C13"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A03B3F3" w14:textId="4A66DDC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160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4BE05F2" w14:textId="6A0C00B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R$ 16,66</w:t>
            </w:r>
          </w:p>
        </w:tc>
        <w:tc>
          <w:tcPr>
            <w:tcW w:w="1417" w:type="dxa"/>
            <w:tcBorders>
              <w:top w:val="nil"/>
              <w:left w:val="single" w:sz="4" w:space="0" w:color="auto"/>
              <w:bottom w:val="single" w:sz="4" w:space="0" w:color="auto"/>
              <w:right w:val="single" w:sz="4" w:space="0" w:color="auto"/>
            </w:tcBorders>
            <w:shd w:val="clear" w:color="auto" w:fill="auto"/>
            <w:vAlign w:val="center"/>
          </w:tcPr>
          <w:p w14:paraId="68F707ED" w14:textId="199079C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R$ 2.665,60</w:t>
            </w:r>
          </w:p>
        </w:tc>
      </w:tr>
      <w:tr w:rsidR="00BA5A61" w:rsidRPr="00BA5A61" w14:paraId="6F9E97E4"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31647AA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64</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76C2F17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Pastel assado, (opção: integral), recheado com frango desfiado.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Devem ser acondicionadas em caixas plásticas limpas. Peso líquido: aproximadamente 54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FB78D40"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2FB28A52" w14:textId="7CE4705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638B24A" w14:textId="69853C4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R$ 32,38</w:t>
            </w:r>
          </w:p>
        </w:tc>
        <w:tc>
          <w:tcPr>
            <w:tcW w:w="1417" w:type="dxa"/>
            <w:tcBorders>
              <w:top w:val="nil"/>
              <w:left w:val="single" w:sz="4" w:space="0" w:color="auto"/>
              <w:bottom w:val="single" w:sz="4" w:space="0" w:color="auto"/>
              <w:right w:val="single" w:sz="4" w:space="0" w:color="auto"/>
            </w:tcBorders>
            <w:shd w:val="clear" w:color="auto" w:fill="auto"/>
            <w:vAlign w:val="center"/>
          </w:tcPr>
          <w:p w14:paraId="281CB027" w14:textId="3054495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R$ 35.618,00</w:t>
            </w:r>
          </w:p>
        </w:tc>
      </w:tr>
      <w:tr w:rsidR="00BA5A61" w:rsidRPr="00BA5A61" w14:paraId="2C49E922" w14:textId="77777777" w:rsidTr="00B61356">
        <w:trPr>
          <w:jc w:val="center"/>
        </w:trPr>
        <w:tc>
          <w:tcPr>
            <w:tcW w:w="711" w:type="dxa"/>
            <w:tcBorders>
              <w:top w:val="single" w:sz="4" w:space="0" w:color="auto"/>
            </w:tcBorders>
            <w:vAlign w:val="center"/>
          </w:tcPr>
          <w:p w14:paraId="3235E9D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65</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959634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Pastel frito, recheado com carne moída bovina, tamanho médio.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w:t>
            </w:r>
            <w:r w:rsidRPr="00BA5A61">
              <w:rPr>
                <w:rFonts w:ascii="Courier New" w:hAnsi="Courier New" w:cs="Courier New"/>
                <w:color w:val="000000"/>
                <w:sz w:val="20"/>
                <w:szCs w:val="20"/>
              </w:rPr>
              <w:lastRenderedPageBreak/>
              <w:t>fabricados e embalados na data de entrega. Devem ser acondicionadas em caixas plásticas limpas. Peso líquido: aproximadamente 26 gramas a unidade.</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5428A23"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74BA3767" w14:textId="44827FE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5050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7ABFCF5" w14:textId="376780E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1427DB" w14:textId="50B9239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R$ 505.000,00</w:t>
            </w:r>
          </w:p>
        </w:tc>
      </w:tr>
      <w:tr w:rsidR="00BA5A61" w:rsidRPr="00BA5A61" w14:paraId="0E9EC0F5" w14:textId="77777777" w:rsidTr="00324973">
        <w:trPr>
          <w:jc w:val="center"/>
        </w:trPr>
        <w:tc>
          <w:tcPr>
            <w:tcW w:w="711" w:type="dxa"/>
            <w:vAlign w:val="center"/>
          </w:tcPr>
          <w:p w14:paraId="2A817879"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66</w:t>
            </w:r>
          </w:p>
        </w:tc>
        <w:tc>
          <w:tcPr>
            <w:tcW w:w="3782" w:type="dxa"/>
            <w:tcBorders>
              <w:top w:val="nil"/>
              <w:left w:val="single" w:sz="4" w:space="0" w:color="auto"/>
              <w:bottom w:val="single" w:sz="4" w:space="0" w:color="auto"/>
              <w:right w:val="single" w:sz="4" w:space="0" w:color="auto"/>
            </w:tcBorders>
            <w:shd w:val="clear" w:color="auto" w:fill="auto"/>
            <w:vAlign w:val="center"/>
          </w:tcPr>
          <w:p w14:paraId="43F7797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Pizza, tipo bolo salgado, (opção: integral), recheado com frango ou estrogonofe de carne ou presunto e queijo ou vegetariana. Características: sabor, aroma e cor característicos. Produtos devem estar íntegros, produtos amassados não serão aceitos. Ausência de matéria prejudicial à saúde humana. Embalagem: saco plástico, atóxico, resistente, contendo rótulo que informe: data de fabricação, data de validade e informações nutricionais.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Devem ser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07FCD82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09FE046D" w14:textId="00B1742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442</w:t>
            </w:r>
          </w:p>
        </w:tc>
        <w:tc>
          <w:tcPr>
            <w:tcW w:w="1177" w:type="dxa"/>
            <w:tcBorders>
              <w:top w:val="nil"/>
              <w:left w:val="single" w:sz="4" w:space="0" w:color="auto"/>
              <w:bottom w:val="single" w:sz="4" w:space="0" w:color="auto"/>
              <w:right w:val="single" w:sz="4" w:space="0" w:color="auto"/>
            </w:tcBorders>
            <w:shd w:val="clear" w:color="auto" w:fill="auto"/>
            <w:vAlign w:val="center"/>
          </w:tcPr>
          <w:p w14:paraId="22E3C1BB" w14:textId="18C8444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R$ 28,77</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8BDCB5" w14:textId="789F6FF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R$ 12.716,34</w:t>
            </w:r>
          </w:p>
        </w:tc>
      </w:tr>
      <w:tr w:rsidR="00BA5A61" w:rsidRPr="00BA5A61" w14:paraId="621675E1" w14:textId="77777777" w:rsidTr="00324973">
        <w:trPr>
          <w:jc w:val="center"/>
        </w:trPr>
        <w:tc>
          <w:tcPr>
            <w:tcW w:w="711" w:type="dxa"/>
            <w:vAlign w:val="center"/>
          </w:tcPr>
          <w:p w14:paraId="7B5D2921"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67</w:t>
            </w:r>
          </w:p>
        </w:tc>
        <w:tc>
          <w:tcPr>
            <w:tcW w:w="3782" w:type="dxa"/>
            <w:tcBorders>
              <w:top w:val="nil"/>
              <w:left w:val="single" w:sz="4" w:space="0" w:color="auto"/>
              <w:bottom w:val="single" w:sz="4" w:space="0" w:color="auto"/>
              <w:right w:val="single" w:sz="4" w:space="0" w:color="auto"/>
            </w:tcBorders>
            <w:shd w:val="clear" w:color="auto" w:fill="auto"/>
            <w:vAlign w:val="center"/>
          </w:tcPr>
          <w:p w14:paraId="3FFFC4A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Prato plástico, 15 cm, embalagem com 10 unidades, cor branca.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229446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1432845B" w14:textId="43E7D5E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240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137E890" w14:textId="55F134E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R$ 1,93</w:t>
            </w:r>
          </w:p>
        </w:tc>
        <w:tc>
          <w:tcPr>
            <w:tcW w:w="1417" w:type="dxa"/>
            <w:tcBorders>
              <w:top w:val="nil"/>
              <w:left w:val="single" w:sz="4" w:space="0" w:color="auto"/>
              <w:bottom w:val="single" w:sz="4" w:space="0" w:color="auto"/>
              <w:right w:val="single" w:sz="4" w:space="0" w:color="auto"/>
            </w:tcBorders>
            <w:shd w:val="clear" w:color="auto" w:fill="auto"/>
            <w:vAlign w:val="center"/>
          </w:tcPr>
          <w:p w14:paraId="58E19B7A" w14:textId="7D9C3A0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R$ 463,20</w:t>
            </w:r>
          </w:p>
        </w:tc>
      </w:tr>
      <w:tr w:rsidR="00BA5A61" w:rsidRPr="00BA5A61" w14:paraId="371E6DB6" w14:textId="77777777" w:rsidTr="00324973">
        <w:trPr>
          <w:jc w:val="center"/>
        </w:trPr>
        <w:tc>
          <w:tcPr>
            <w:tcW w:w="711" w:type="dxa"/>
            <w:tcBorders>
              <w:bottom w:val="single" w:sz="4" w:space="0" w:color="auto"/>
            </w:tcBorders>
            <w:vAlign w:val="center"/>
          </w:tcPr>
          <w:p w14:paraId="12B526E3"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68</w:t>
            </w:r>
          </w:p>
        </w:tc>
        <w:tc>
          <w:tcPr>
            <w:tcW w:w="3782" w:type="dxa"/>
            <w:tcBorders>
              <w:top w:val="nil"/>
              <w:left w:val="single" w:sz="4" w:space="0" w:color="auto"/>
              <w:bottom w:val="single" w:sz="4" w:space="0" w:color="auto"/>
              <w:right w:val="single" w:sz="4" w:space="0" w:color="auto"/>
            </w:tcBorders>
            <w:shd w:val="clear" w:color="auto" w:fill="auto"/>
            <w:vAlign w:val="center"/>
          </w:tcPr>
          <w:p w14:paraId="4AA18664"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Pirulito, sortido, pacote com 50 unidades.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31AD7F73"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67FF1F70" w14:textId="75AF551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190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17BABAB" w14:textId="2186A60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R$ 10,31</w:t>
            </w:r>
          </w:p>
        </w:tc>
        <w:tc>
          <w:tcPr>
            <w:tcW w:w="1417" w:type="dxa"/>
            <w:tcBorders>
              <w:top w:val="nil"/>
              <w:left w:val="single" w:sz="4" w:space="0" w:color="auto"/>
              <w:bottom w:val="single" w:sz="4" w:space="0" w:color="auto"/>
              <w:right w:val="single" w:sz="4" w:space="0" w:color="auto"/>
            </w:tcBorders>
            <w:shd w:val="clear" w:color="auto" w:fill="auto"/>
            <w:vAlign w:val="center"/>
          </w:tcPr>
          <w:p w14:paraId="00758290" w14:textId="472D362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R$ 1.958,90</w:t>
            </w:r>
          </w:p>
        </w:tc>
      </w:tr>
      <w:tr w:rsidR="00BA5A61" w:rsidRPr="00BA5A61" w14:paraId="55E53A5E"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2563A237"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69</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7A52E0F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Queijo, tipo muçarela, produzido a partir de leite, embalagem de kg. Validade mínima de 06 meses a partir da data de entrega.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588D140F"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747636F" w14:textId="7C4B352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B805902" w14:textId="459D4CC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R$ 45,60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5E38EAD" w14:textId="4C3856F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R$ 5.016,00</w:t>
            </w:r>
          </w:p>
        </w:tc>
      </w:tr>
      <w:tr w:rsidR="00BA5A61" w:rsidRPr="00BA5A61" w14:paraId="6FC7BFE8" w14:textId="77777777" w:rsidTr="00B61356">
        <w:trPr>
          <w:jc w:val="center"/>
        </w:trPr>
        <w:tc>
          <w:tcPr>
            <w:tcW w:w="711" w:type="dxa"/>
            <w:tcBorders>
              <w:top w:val="single" w:sz="4" w:space="0" w:color="auto"/>
            </w:tcBorders>
            <w:vAlign w:val="center"/>
          </w:tcPr>
          <w:p w14:paraId="55FD18D7"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70</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69AED123"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Refrigerante, sabor limão, laranja ou guaraná. Embalagem de 2 litros.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29A0E2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B1E7B63" w14:textId="7279AA5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565</w:t>
            </w:r>
          </w:p>
        </w:tc>
        <w:tc>
          <w:tcPr>
            <w:tcW w:w="1177" w:type="dxa"/>
            <w:tcBorders>
              <w:top w:val="nil"/>
              <w:left w:val="single" w:sz="4" w:space="0" w:color="auto"/>
              <w:bottom w:val="single" w:sz="4" w:space="0" w:color="auto"/>
              <w:right w:val="single" w:sz="4" w:space="0" w:color="auto"/>
            </w:tcBorders>
            <w:shd w:val="clear" w:color="auto" w:fill="auto"/>
            <w:vAlign w:val="center"/>
          </w:tcPr>
          <w:p w14:paraId="1EDB2E91" w14:textId="3E96C15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R$ 8,21</w:t>
            </w:r>
          </w:p>
        </w:tc>
        <w:tc>
          <w:tcPr>
            <w:tcW w:w="1417" w:type="dxa"/>
            <w:tcBorders>
              <w:top w:val="nil"/>
              <w:left w:val="single" w:sz="4" w:space="0" w:color="auto"/>
              <w:bottom w:val="single" w:sz="4" w:space="0" w:color="auto"/>
              <w:right w:val="single" w:sz="4" w:space="0" w:color="auto"/>
            </w:tcBorders>
            <w:shd w:val="clear" w:color="auto" w:fill="auto"/>
            <w:vAlign w:val="center"/>
          </w:tcPr>
          <w:p w14:paraId="599622F4" w14:textId="0A6924B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R$ 4.638,65</w:t>
            </w:r>
          </w:p>
        </w:tc>
      </w:tr>
      <w:tr w:rsidR="00BA5A61" w:rsidRPr="00BA5A61" w14:paraId="55E18297" w14:textId="77777777" w:rsidTr="00324973">
        <w:trPr>
          <w:jc w:val="center"/>
        </w:trPr>
        <w:tc>
          <w:tcPr>
            <w:tcW w:w="711" w:type="dxa"/>
            <w:vAlign w:val="center"/>
          </w:tcPr>
          <w:p w14:paraId="5D1A1C3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71</w:t>
            </w:r>
          </w:p>
        </w:tc>
        <w:tc>
          <w:tcPr>
            <w:tcW w:w="3782" w:type="dxa"/>
            <w:tcBorders>
              <w:top w:val="nil"/>
              <w:left w:val="single" w:sz="4" w:space="0" w:color="auto"/>
              <w:bottom w:val="single" w:sz="4" w:space="0" w:color="auto"/>
              <w:right w:val="single" w:sz="4" w:space="0" w:color="auto"/>
            </w:tcBorders>
            <w:shd w:val="clear" w:color="auto" w:fill="auto"/>
            <w:vAlign w:val="center"/>
          </w:tcPr>
          <w:p w14:paraId="4DBA6531"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Saquinho plástico para armazenamento de alimentos, capacidade 3kg. Rolo com 100 unidades, 23x36cm.</w:t>
            </w:r>
          </w:p>
        </w:tc>
        <w:tc>
          <w:tcPr>
            <w:tcW w:w="1057" w:type="dxa"/>
            <w:tcBorders>
              <w:top w:val="nil"/>
              <w:left w:val="single" w:sz="4" w:space="0" w:color="auto"/>
              <w:bottom w:val="single" w:sz="4" w:space="0" w:color="auto"/>
              <w:right w:val="single" w:sz="4" w:space="0" w:color="auto"/>
            </w:tcBorders>
            <w:shd w:val="clear" w:color="auto" w:fill="auto"/>
            <w:vAlign w:val="center"/>
          </w:tcPr>
          <w:p w14:paraId="02C8ED8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714C4C7F" w14:textId="56D2460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08F4D49" w14:textId="3883DAA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R$ 7,91</w:t>
            </w:r>
          </w:p>
        </w:tc>
        <w:tc>
          <w:tcPr>
            <w:tcW w:w="1417" w:type="dxa"/>
            <w:tcBorders>
              <w:top w:val="nil"/>
              <w:left w:val="single" w:sz="4" w:space="0" w:color="auto"/>
              <w:bottom w:val="single" w:sz="4" w:space="0" w:color="auto"/>
              <w:right w:val="single" w:sz="4" w:space="0" w:color="auto"/>
            </w:tcBorders>
            <w:shd w:val="clear" w:color="auto" w:fill="auto"/>
            <w:vAlign w:val="center"/>
          </w:tcPr>
          <w:p w14:paraId="0494A744" w14:textId="13132B9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R$ 237,30</w:t>
            </w:r>
          </w:p>
        </w:tc>
      </w:tr>
      <w:tr w:rsidR="00BA5A61" w:rsidRPr="00BA5A61" w14:paraId="7A48B199" w14:textId="77777777" w:rsidTr="00324973">
        <w:trPr>
          <w:jc w:val="center"/>
        </w:trPr>
        <w:tc>
          <w:tcPr>
            <w:tcW w:w="711" w:type="dxa"/>
            <w:vAlign w:val="center"/>
          </w:tcPr>
          <w:p w14:paraId="475BBF1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72</w:t>
            </w:r>
          </w:p>
        </w:tc>
        <w:tc>
          <w:tcPr>
            <w:tcW w:w="3782" w:type="dxa"/>
            <w:tcBorders>
              <w:top w:val="nil"/>
              <w:left w:val="single" w:sz="4" w:space="0" w:color="auto"/>
              <w:bottom w:val="single" w:sz="4" w:space="0" w:color="auto"/>
              <w:right w:val="single" w:sz="4" w:space="0" w:color="auto"/>
            </w:tcBorders>
            <w:shd w:val="clear" w:color="auto" w:fill="auto"/>
            <w:vAlign w:val="center"/>
          </w:tcPr>
          <w:p w14:paraId="25BF705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Sagu de mandioca, tipo 1, classe pérola. Peso líquido: </w:t>
            </w:r>
            <w:r w:rsidRPr="00BA5A61">
              <w:rPr>
                <w:rFonts w:ascii="Courier New" w:hAnsi="Courier New" w:cs="Courier New"/>
                <w:color w:val="000000"/>
                <w:sz w:val="20"/>
                <w:szCs w:val="20"/>
              </w:rPr>
              <w:lastRenderedPageBreak/>
              <w:t>500 gramas.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3C46556F"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71485F42" w14:textId="4B11CD1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130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87749F1" w14:textId="3569284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R$ 8,58</w:t>
            </w:r>
          </w:p>
        </w:tc>
        <w:tc>
          <w:tcPr>
            <w:tcW w:w="1417" w:type="dxa"/>
            <w:tcBorders>
              <w:top w:val="nil"/>
              <w:left w:val="single" w:sz="4" w:space="0" w:color="auto"/>
              <w:bottom w:val="single" w:sz="4" w:space="0" w:color="auto"/>
              <w:right w:val="single" w:sz="4" w:space="0" w:color="auto"/>
            </w:tcBorders>
            <w:shd w:val="clear" w:color="auto" w:fill="auto"/>
            <w:vAlign w:val="center"/>
          </w:tcPr>
          <w:p w14:paraId="335C62D7" w14:textId="0ED0BB5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R$ 1.115,40</w:t>
            </w:r>
          </w:p>
        </w:tc>
      </w:tr>
      <w:tr w:rsidR="00BA5A61" w:rsidRPr="00BA5A61" w14:paraId="28E53D6F" w14:textId="77777777" w:rsidTr="00324973">
        <w:trPr>
          <w:jc w:val="center"/>
        </w:trPr>
        <w:tc>
          <w:tcPr>
            <w:tcW w:w="711" w:type="dxa"/>
            <w:tcBorders>
              <w:bottom w:val="single" w:sz="4" w:space="0" w:color="auto"/>
            </w:tcBorders>
            <w:vAlign w:val="center"/>
          </w:tcPr>
          <w:p w14:paraId="51D23AD2"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73</w:t>
            </w:r>
          </w:p>
        </w:tc>
        <w:tc>
          <w:tcPr>
            <w:tcW w:w="3782" w:type="dxa"/>
            <w:tcBorders>
              <w:top w:val="nil"/>
              <w:left w:val="single" w:sz="4" w:space="0" w:color="auto"/>
              <w:bottom w:val="single" w:sz="4" w:space="0" w:color="auto"/>
              <w:right w:val="single" w:sz="4" w:space="0" w:color="auto"/>
            </w:tcBorders>
            <w:shd w:val="clear" w:color="auto" w:fill="auto"/>
            <w:vAlign w:val="center"/>
          </w:tcPr>
          <w:p w14:paraId="092772AB"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Sal fino, embalagem de 1kg.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966BE9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05A9C694" w14:textId="796645D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35</w:t>
            </w:r>
          </w:p>
        </w:tc>
        <w:tc>
          <w:tcPr>
            <w:tcW w:w="1177" w:type="dxa"/>
            <w:tcBorders>
              <w:top w:val="nil"/>
              <w:left w:val="single" w:sz="4" w:space="0" w:color="auto"/>
              <w:bottom w:val="single" w:sz="4" w:space="0" w:color="auto"/>
              <w:right w:val="single" w:sz="4" w:space="0" w:color="auto"/>
            </w:tcBorders>
            <w:shd w:val="clear" w:color="auto" w:fill="auto"/>
            <w:vAlign w:val="center"/>
          </w:tcPr>
          <w:p w14:paraId="25498A3A" w14:textId="1E3A977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R$ 2,52</w:t>
            </w:r>
          </w:p>
        </w:tc>
        <w:tc>
          <w:tcPr>
            <w:tcW w:w="1417" w:type="dxa"/>
            <w:tcBorders>
              <w:top w:val="nil"/>
              <w:left w:val="single" w:sz="4" w:space="0" w:color="auto"/>
              <w:bottom w:val="single" w:sz="4" w:space="0" w:color="auto"/>
              <w:right w:val="single" w:sz="4" w:space="0" w:color="auto"/>
            </w:tcBorders>
            <w:shd w:val="clear" w:color="auto" w:fill="auto"/>
            <w:vAlign w:val="center"/>
          </w:tcPr>
          <w:p w14:paraId="11489768" w14:textId="7C54276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R$ 88,20</w:t>
            </w:r>
          </w:p>
        </w:tc>
      </w:tr>
      <w:tr w:rsidR="00BA5A61" w:rsidRPr="00BA5A61" w14:paraId="580420E8"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7D729E31"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74</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312BB9F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Sanduíche, com pão fatiado (branco ou integral), recheado com uma (01) fatia de presunto e uma (01) fatia de queijo muçarela. Características: sabor, aroma e cor característicos. Produtos devem estar íntegros, produtos amassados não serão aceitos. Ausência de matéria prejudicial à saúde humana. Embalagem: rótulo que informe: data de fabricação, data de validade.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Peso líquido: aproximadamente 88 gramas.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589C51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15B026F" w14:textId="52DB3F4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4500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47BB6CA" w14:textId="48D267A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R$ 2,97</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20525A" w14:textId="2FA9AA0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R$ 13.365,00</w:t>
            </w:r>
          </w:p>
        </w:tc>
      </w:tr>
      <w:tr w:rsidR="00BA5A61" w:rsidRPr="00BA5A61" w14:paraId="12CEB978" w14:textId="77777777" w:rsidTr="00B61356">
        <w:trPr>
          <w:jc w:val="center"/>
        </w:trPr>
        <w:tc>
          <w:tcPr>
            <w:tcW w:w="711" w:type="dxa"/>
            <w:tcBorders>
              <w:top w:val="single" w:sz="4" w:space="0" w:color="auto"/>
            </w:tcBorders>
            <w:vAlign w:val="center"/>
          </w:tcPr>
          <w:p w14:paraId="316F58C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75</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17AE4EE5"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Sanduíche, com pão fatiado integral, com recheio de torta fria de frango Características: sabor, aroma e cor característicos. Produtos devem estar íntegros, produtos amassados não serão aceitos. Ausência de matéria prejudicial à saúde humana. Embalagem: rótulo que informe: data de fabricação, data de validade. Será considerada imprópria e será recusada, a embalagem defeituosa ou inadequada, que exponha o produto à contaminação e/ou deterioração, ou que não resista à manipulação, transporte e armazenamento, sem perder sua integridade. Somente serão recebidos os produtos que tenham sido fabricados e embalados na data de entrega. Peso líquido: aproximadamente 88 gramas.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515774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738E3263" w14:textId="7796597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4600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93E4679" w14:textId="4ADE87C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R$ 3,08</w:t>
            </w:r>
          </w:p>
        </w:tc>
        <w:tc>
          <w:tcPr>
            <w:tcW w:w="1417" w:type="dxa"/>
            <w:tcBorders>
              <w:top w:val="nil"/>
              <w:left w:val="single" w:sz="4" w:space="0" w:color="auto"/>
              <w:bottom w:val="single" w:sz="4" w:space="0" w:color="auto"/>
              <w:right w:val="single" w:sz="4" w:space="0" w:color="auto"/>
            </w:tcBorders>
            <w:shd w:val="clear" w:color="auto" w:fill="auto"/>
            <w:vAlign w:val="center"/>
          </w:tcPr>
          <w:p w14:paraId="05226022" w14:textId="5D33685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R$ 14.168,00</w:t>
            </w:r>
          </w:p>
        </w:tc>
      </w:tr>
      <w:tr w:rsidR="00BA5A61" w:rsidRPr="00BA5A61" w14:paraId="6B00C2B2" w14:textId="77777777" w:rsidTr="00324973">
        <w:trPr>
          <w:jc w:val="center"/>
        </w:trPr>
        <w:tc>
          <w:tcPr>
            <w:tcW w:w="711" w:type="dxa"/>
            <w:vAlign w:val="center"/>
          </w:tcPr>
          <w:p w14:paraId="1FADDE27"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lastRenderedPageBreak/>
              <w:t>76</w:t>
            </w:r>
          </w:p>
        </w:tc>
        <w:tc>
          <w:tcPr>
            <w:tcW w:w="3782" w:type="dxa"/>
            <w:tcBorders>
              <w:top w:val="nil"/>
              <w:left w:val="single" w:sz="4" w:space="0" w:color="auto"/>
              <w:bottom w:val="single" w:sz="4" w:space="0" w:color="auto"/>
              <w:right w:val="single" w:sz="4" w:space="0" w:color="auto"/>
            </w:tcBorders>
            <w:shd w:val="clear" w:color="auto" w:fill="auto"/>
            <w:vAlign w:val="center"/>
          </w:tcPr>
          <w:p w14:paraId="6C30426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Suco artificial, diversos sabores, embalagem de 01kg. Validade mínima de 03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12713BA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1D0A0016" w14:textId="600F92F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180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00F7FD8" w14:textId="560C5DB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R$ 10,83</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A84234" w14:textId="1798088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R$ 1.949,40</w:t>
            </w:r>
          </w:p>
        </w:tc>
      </w:tr>
      <w:tr w:rsidR="00BA5A61" w:rsidRPr="00BA5A61" w14:paraId="64D79C11" w14:textId="77777777" w:rsidTr="00324973">
        <w:trPr>
          <w:jc w:val="center"/>
        </w:trPr>
        <w:tc>
          <w:tcPr>
            <w:tcW w:w="711" w:type="dxa"/>
            <w:tcBorders>
              <w:bottom w:val="single" w:sz="4" w:space="0" w:color="auto"/>
            </w:tcBorders>
            <w:vAlign w:val="center"/>
          </w:tcPr>
          <w:p w14:paraId="173A0D3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77</w:t>
            </w:r>
          </w:p>
        </w:tc>
        <w:tc>
          <w:tcPr>
            <w:tcW w:w="3782" w:type="dxa"/>
            <w:tcBorders>
              <w:top w:val="nil"/>
              <w:left w:val="single" w:sz="4" w:space="0" w:color="auto"/>
              <w:bottom w:val="single" w:sz="4" w:space="0" w:color="auto"/>
              <w:right w:val="single" w:sz="4" w:space="0" w:color="auto"/>
            </w:tcBorders>
            <w:shd w:val="clear" w:color="auto" w:fill="auto"/>
            <w:vAlign w:val="center"/>
          </w:tcPr>
          <w:p w14:paraId="291AD0A0"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Suco natural de uva, embalagem de 1 litro,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4C2607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LITRO</w:t>
            </w:r>
          </w:p>
        </w:tc>
        <w:tc>
          <w:tcPr>
            <w:tcW w:w="923" w:type="dxa"/>
            <w:tcBorders>
              <w:top w:val="nil"/>
              <w:left w:val="single" w:sz="4" w:space="0" w:color="auto"/>
              <w:bottom w:val="single" w:sz="4" w:space="0" w:color="auto"/>
              <w:right w:val="single" w:sz="4" w:space="0" w:color="auto"/>
            </w:tcBorders>
            <w:shd w:val="clear" w:color="auto" w:fill="auto"/>
            <w:vAlign w:val="center"/>
          </w:tcPr>
          <w:p w14:paraId="2FFAB27B" w14:textId="5F8A252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9A46DE5" w14:textId="3373658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R$ 14,82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18C202" w14:textId="3DCA502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R$ 3.260,40</w:t>
            </w:r>
          </w:p>
        </w:tc>
      </w:tr>
      <w:tr w:rsidR="00BA5A61" w:rsidRPr="00BA5A61" w14:paraId="74C43BBE"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3E8B341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78</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7D5ADA4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Tomate,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2174DA45"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1AE641F1" w14:textId="6DBC81F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140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5CF7D23" w14:textId="6D0AF38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R$ 6,16</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0090EB" w14:textId="5BA2184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R$ 862,40</w:t>
            </w:r>
          </w:p>
        </w:tc>
      </w:tr>
      <w:tr w:rsidR="00BA5A61" w:rsidRPr="00BA5A61" w14:paraId="461024C8" w14:textId="77777777" w:rsidTr="00B61356">
        <w:trPr>
          <w:jc w:val="center"/>
        </w:trPr>
        <w:tc>
          <w:tcPr>
            <w:tcW w:w="711" w:type="dxa"/>
            <w:tcBorders>
              <w:top w:val="single" w:sz="4" w:space="0" w:color="auto"/>
            </w:tcBorders>
            <w:vAlign w:val="center"/>
          </w:tcPr>
          <w:p w14:paraId="2734E6F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79</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338CED1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Alface, aparência fresca e sã, ótima qualidade, em perfeito estado de desenvolvimento.</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40706C03"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33EC9511" w14:textId="1C822CC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3C4C807" w14:textId="582CD20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R$ 3,03</w:t>
            </w:r>
          </w:p>
        </w:tc>
        <w:tc>
          <w:tcPr>
            <w:tcW w:w="1417" w:type="dxa"/>
            <w:tcBorders>
              <w:top w:val="nil"/>
              <w:left w:val="single" w:sz="4" w:space="0" w:color="auto"/>
              <w:bottom w:val="single" w:sz="4" w:space="0" w:color="auto"/>
              <w:right w:val="single" w:sz="4" w:space="0" w:color="auto"/>
            </w:tcBorders>
            <w:shd w:val="clear" w:color="auto" w:fill="auto"/>
            <w:vAlign w:val="center"/>
          </w:tcPr>
          <w:p w14:paraId="3F3A9919" w14:textId="7438850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R$ 363,60</w:t>
            </w:r>
          </w:p>
        </w:tc>
      </w:tr>
      <w:tr w:rsidR="00BA5A61" w:rsidRPr="00BA5A61" w14:paraId="5DDCC1AD" w14:textId="77777777" w:rsidTr="00324973">
        <w:trPr>
          <w:jc w:val="center"/>
        </w:trPr>
        <w:tc>
          <w:tcPr>
            <w:tcW w:w="711" w:type="dxa"/>
            <w:vAlign w:val="center"/>
          </w:tcPr>
          <w:p w14:paraId="745FD82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80</w:t>
            </w:r>
          </w:p>
        </w:tc>
        <w:tc>
          <w:tcPr>
            <w:tcW w:w="3782" w:type="dxa"/>
            <w:tcBorders>
              <w:top w:val="nil"/>
              <w:left w:val="single" w:sz="4" w:space="0" w:color="auto"/>
              <w:bottom w:val="single" w:sz="4" w:space="0" w:color="auto"/>
              <w:right w:val="single" w:sz="4" w:space="0" w:color="auto"/>
            </w:tcBorders>
            <w:shd w:val="clear" w:color="auto" w:fill="auto"/>
            <w:vAlign w:val="center"/>
          </w:tcPr>
          <w:p w14:paraId="1BF56083"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Vinagre de vinho tinto 750 ml</w:t>
            </w:r>
          </w:p>
        </w:tc>
        <w:tc>
          <w:tcPr>
            <w:tcW w:w="1057" w:type="dxa"/>
            <w:tcBorders>
              <w:top w:val="nil"/>
              <w:left w:val="single" w:sz="4" w:space="0" w:color="auto"/>
              <w:bottom w:val="single" w:sz="4" w:space="0" w:color="auto"/>
              <w:right w:val="single" w:sz="4" w:space="0" w:color="auto"/>
            </w:tcBorders>
            <w:shd w:val="clear" w:color="auto" w:fill="auto"/>
            <w:vAlign w:val="center"/>
          </w:tcPr>
          <w:p w14:paraId="2F84488C"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00DFFD3A" w14:textId="0D60C61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15</w:t>
            </w:r>
          </w:p>
        </w:tc>
        <w:tc>
          <w:tcPr>
            <w:tcW w:w="1177" w:type="dxa"/>
            <w:tcBorders>
              <w:top w:val="nil"/>
              <w:left w:val="single" w:sz="4" w:space="0" w:color="auto"/>
              <w:bottom w:val="single" w:sz="4" w:space="0" w:color="auto"/>
              <w:right w:val="single" w:sz="4" w:space="0" w:color="auto"/>
            </w:tcBorders>
            <w:shd w:val="clear" w:color="auto" w:fill="auto"/>
            <w:vAlign w:val="center"/>
          </w:tcPr>
          <w:p w14:paraId="6FBC01A6" w14:textId="4A81ACC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R$ 5,86</w:t>
            </w:r>
          </w:p>
        </w:tc>
        <w:tc>
          <w:tcPr>
            <w:tcW w:w="1417" w:type="dxa"/>
            <w:tcBorders>
              <w:top w:val="nil"/>
              <w:left w:val="single" w:sz="4" w:space="0" w:color="auto"/>
              <w:bottom w:val="single" w:sz="4" w:space="0" w:color="auto"/>
              <w:right w:val="single" w:sz="4" w:space="0" w:color="auto"/>
            </w:tcBorders>
            <w:shd w:val="clear" w:color="auto" w:fill="auto"/>
            <w:vAlign w:val="center"/>
          </w:tcPr>
          <w:p w14:paraId="1A984005" w14:textId="3DC7D5A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R$ 87,90</w:t>
            </w:r>
          </w:p>
        </w:tc>
      </w:tr>
      <w:tr w:rsidR="00BA5A61" w:rsidRPr="00BA5A61" w14:paraId="254A2A6D" w14:textId="77777777" w:rsidTr="00324973">
        <w:trPr>
          <w:jc w:val="center"/>
        </w:trPr>
        <w:tc>
          <w:tcPr>
            <w:tcW w:w="711" w:type="dxa"/>
            <w:vAlign w:val="center"/>
          </w:tcPr>
          <w:p w14:paraId="78FEFD1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81</w:t>
            </w:r>
          </w:p>
        </w:tc>
        <w:tc>
          <w:tcPr>
            <w:tcW w:w="3782" w:type="dxa"/>
            <w:tcBorders>
              <w:top w:val="nil"/>
              <w:left w:val="single" w:sz="4" w:space="0" w:color="auto"/>
              <w:bottom w:val="single" w:sz="4" w:space="0" w:color="auto"/>
              <w:right w:val="single" w:sz="4" w:space="0" w:color="auto"/>
            </w:tcBorders>
            <w:shd w:val="clear" w:color="auto" w:fill="auto"/>
            <w:vAlign w:val="center"/>
          </w:tcPr>
          <w:p w14:paraId="69401CC4"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Açúcar colorido para algodão-doce, embalagem 50g. Cores amarelo, verde, laranja, rosa, azul e roxo).</w:t>
            </w:r>
          </w:p>
        </w:tc>
        <w:tc>
          <w:tcPr>
            <w:tcW w:w="1057" w:type="dxa"/>
            <w:tcBorders>
              <w:top w:val="nil"/>
              <w:left w:val="single" w:sz="4" w:space="0" w:color="auto"/>
              <w:bottom w:val="single" w:sz="4" w:space="0" w:color="auto"/>
              <w:right w:val="single" w:sz="4" w:space="0" w:color="auto"/>
            </w:tcBorders>
            <w:shd w:val="clear" w:color="auto" w:fill="auto"/>
            <w:vAlign w:val="center"/>
          </w:tcPr>
          <w:p w14:paraId="5B9C7B1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D2A42A6" w14:textId="319B47B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4E0E86D" w14:textId="6BCF545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R$ 5,88</w:t>
            </w:r>
          </w:p>
        </w:tc>
        <w:tc>
          <w:tcPr>
            <w:tcW w:w="1417" w:type="dxa"/>
            <w:tcBorders>
              <w:top w:val="nil"/>
              <w:left w:val="single" w:sz="4" w:space="0" w:color="auto"/>
              <w:bottom w:val="single" w:sz="4" w:space="0" w:color="auto"/>
              <w:right w:val="single" w:sz="4" w:space="0" w:color="auto"/>
            </w:tcBorders>
            <w:shd w:val="clear" w:color="auto" w:fill="auto"/>
            <w:vAlign w:val="center"/>
          </w:tcPr>
          <w:p w14:paraId="23419051" w14:textId="1CD40B6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R$ 294,00</w:t>
            </w:r>
          </w:p>
        </w:tc>
      </w:tr>
      <w:tr w:rsidR="00BA5A61" w:rsidRPr="00BA5A61" w14:paraId="7175F4AD" w14:textId="77777777" w:rsidTr="00324973">
        <w:trPr>
          <w:jc w:val="center"/>
        </w:trPr>
        <w:tc>
          <w:tcPr>
            <w:tcW w:w="711" w:type="dxa"/>
            <w:vAlign w:val="center"/>
          </w:tcPr>
          <w:p w14:paraId="294A5783"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82</w:t>
            </w:r>
          </w:p>
        </w:tc>
        <w:tc>
          <w:tcPr>
            <w:tcW w:w="3782" w:type="dxa"/>
            <w:tcBorders>
              <w:top w:val="nil"/>
              <w:left w:val="single" w:sz="4" w:space="0" w:color="auto"/>
              <w:bottom w:val="single" w:sz="4" w:space="0" w:color="auto"/>
              <w:right w:val="single" w:sz="4" w:space="0" w:color="auto"/>
            </w:tcBorders>
            <w:shd w:val="clear" w:color="auto" w:fill="auto"/>
            <w:vAlign w:val="center"/>
          </w:tcPr>
          <w:p w14:paraId="240C141C"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Cenoura, aparência fresca e sã,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7E6C2FA3"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176C8CA2" w14:textId="14BBF5E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2848BCD" w14:textId="0BE48BD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R$ 4,50</w:t>
            </w:r>
          </w:p>
        </w:tc>
        <w:tc>
          <w:tcPr>
            <w:tcW w:w="1417" w:type="dxa"/>
            <w:tcBorders>
              <w:top w:val="nil"/>
              <w:left w:val="single" w:sz="4" w:space="0" w:color="auto"/>
              <w:bottom w:val="single" w:sz="4" w:space="0" w:color="auto"/>
              <w:right w:val="single" w:sz="4" w:space="0" w:color="auto"/>
            </w:tcBorders>
            <w:shd w:val="clear" w:color="auto" w:fill="auto"/>
            <w:vAlign w:val="center"/>
          </w:tcPr>
          <w:p w14:paraId="61F43A85" w14:textId="09678DD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R$ 225,00</w:t>
            </w:r>
          </w:p>
        </w:tc>
      </w:tr>
      <w:tr w:rsidR="00BA5A61" w:rsidRPr="00BA5A61" w14:paraId="03670CEC" w14:textId="77777777" w:rsidTr="00324973">
        <w:trPr>
          <w:jc w:val="center"/>
        </w:trPr>
        <w:tc>
          <w:tcPr>
            <w:tcW w:w="711" w:type="dxa"/>
            <w:tcBorders>
              <w:bottom w:val="single" w:sz="4" w:space="0" w:color="auto"/>
            </w:tcBorders>
            <w:vAlign w:val="center"/>
          </w:tcPr>
          <w:p w14:paraId="5538946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83</w:t>
            </w:r>
          </w:p>
        </w:tc>
        <w:tc>
          <w:tcPr>
            <w:tcW w:w="3782" w:type="dxa"/>
            <w:tcBorders>
              <w:top w:val="nil"/>
              <w:left w:val="single" w:sz="4" w:space="0" w:color="auto"/>
              <w:bottom w:val="single" w:sz="4" w:space="0" w:color="auto"/>
              <w:right w:val="single" w:sz="4" w:space="0" w:color="auto"/>
            </w:tcBorders>
            <w:shd w:val="clear" w:color="auto" w:fill="auto"/>
            <w:vAlign w:val="center"/>
          </w:tcPr>
          <w:p w14:paraId="76A2CB9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Batata Doce, aparência fresca e sã,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w:t>
            </w:r>
            <w:r w:rsidRPr="00BA5A61">
              <w:rPr>
                <w:rFonts w:ascii="Courier New" w:hAnsi="Courier New" w:cs="Courier New"/>
                <w:color w:val="000000"/>
                <w:sz w:val="20"/>
                <w:szCs w:val="20"/>
              </w:rPr>
              <w:lastRenderedPageBreak/>
              <w:t>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5E68A62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6FBB5220" w14:textId="7520AC4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79C60C3" w14:textId="59D4998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R$ 4,67</w:t>
            </w:r>
          </w:p>
        </w:tc>
        <w:tc>
          <w:tcPr>
            <w:tcW w:w="1417" w:type="dxa"/>
            <w:tcBorders>
              <w:top w:val="nil"/>
              <w:left w:val="single" w:sz="4" w:space="0" w:color="auto"/>
              <w:bottom w:val="single" w:sz="4" w:space="0" w:color="auto"/>
              <w:right w:val="single" w:sz="4" w:space="0" w:color="auto"/>
            </w:tcBorders>
            <w:shd w:val="clear" w:color="auto" w:fill="auto"/>
            <w:vAlign w:val="center"/>
          </w:tcPr>
          <w:p w14:paraId="5538E99D" w14:textId="0DA30B8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R$ 560,40</w:t>
            </w:r>
          </w:p>
        </w:tc>
      </w:tr>
      <w:tr w:rsidR="00BA5A61" w:rsidRPr="00BA5A61" w14:paraId="0D599164"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236767E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84</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1096B78"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Batata Inglesa Rosa, aparência fresca e sã, ótima qualidade, compacta,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716CCC08"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5DC4F41" w14:textId="0230B1A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4AA0995" w14:textId="4C12D09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R$ 5,18</w:t>
            </w:r>
          </w:p>
        </w:tc>
        <w:tc>
          <w:tcPr>
            <w:tcW w:w="1417" w:type="dxa"/>
            <w:tcBorders>
              <w:top w:val="nil"/>
              <w:left w:val="single" w:sz="4" w:space="0" w:color="auto"/>
              <w:bottom w:val="single" w:sz="4" w:space="0" w:color="auto"/>
              <w:right w:val="single" w:sz="4" w:space="0" w:color="auto"/>
            </w:tcBorders>
            <w:shd w:val="clear" w:color="auto" w:fill="auto"/>
            <w:vAlign w:val="center"/>
          </w:tcPr>
          <w:p w14:paraId="3A3E9151" w14:textId="3FEAA6C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R$ 621,60</w:t>
            </w:r>
          </w:p>
        </w:tc>
      </w:tr>
      <w:tr w:rsidR="00BA5A61" w:rsidRPr="00BA5A61" w14:paraId="5042344F" w14:textId="77777777" w:rsidTr="00B61356">
        <w:trPr>
          <w:jc w:val="center"/>
        </w:trPr>
        <w:tc>
          <w:tcPr>
            <w:tcW w:w="711" w:type="dxa"/>
            <w:tcBorders>
              <w:top w:val="single" w:sz="4" w:space="0" w:color="auto"/>
            </w:tcBorders>
            <w:vAlign w:val="center"/>
          </w:tcPr>
          <w:p w14:paraId="402B6F5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85</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D5A1C90"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Repolho,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 Peso líquido: kg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506AB9C"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BF25DB5" w14:textId="78770B5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60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A56B59B" w14:textId="08DA31E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R$ 4,12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B81DE83" w14:textId="37D9096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R$ 247,20</w:t>
            </w:r>
          </w:p>
        </w:tc>
      </w:tr>
      <w:tr w:rsidR="00BA5A61" w:rsidRPr="00BA5A61" w14:paraId="7D13A396" w14:textId="77777777" w:rsidTr="00324973">
        <w:trPr>
          <w:jc w:val="center"/>
        </w:trPr>
        <w:tc>
          <w:tcPr>
            <w:tcW w:w="711" w:type="dxa"/>
            <w:vAlign w:val="center"/>
          </w:tcPr>
          <w:p w14:paraId="16DDAA0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86</w:t>
            </w:r>
          </w:p>
        </w:tc>
        <w:tc>
          <w:tcPr>
            <w:tcW w:w="3782" w:type="dxa"/>
            <w:tcBorders>
              <w:top w:val="nil"/>
              <w:left w:val="single" w:sz="4" w:space="0" w:color="auto"/>
              <w:bottom w:val="single" w:sz="4" w:space="0" w:color="auto"/>
              <w:right w:val="single" w:sz="4" w:space="0" w:color="auto"/>
            </w:tcBorders>
            <w:shd w:val="clear" w:color="auto" w:fill="auto"/>
            <w:vAlign w:val="center"/>
          </w:tcPr>
          <w:p w14:paraId="50D13EB0"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Moranga </w:t>
            </w:r>
            <w:proofErr w:type="spellStart"/>
            <w:r w:rsidRPr="00BA5A61">
              <w:rPr>
                <w:rFonts w:ascii="Courier New" w:hAnsi="Courier New" w:cs="Courier New"/>
                <w:color w:val="000000"/>
                <w:sz w:val="20"/>
                <w:szCs w:val="20"/>
              </w:rPr>
              <w:t>Cabotia</w:t>
            </w:r>
            <w:proofErr w:type="spellEnd"/>
            <w:r w:rsidRPr="00BA5A61">
              <w:rPr>
                <w:rFonts w:ascii="Courier New" w:hAnsi="Courier New" w:cs="Courier New"/>
                <w:color w:val="000000"/>
                <w:sz w:val="20"/>
                <w:szCs w:val="20"/>
              </w:rPr>
              <w:t>,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065EC5D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CD8DC7C" w14:textId="70D3AD1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C04D30F" w14:textId="35B9A2C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R$ 3,75</w:t>
            </w:r>
          </w:p>
        </w:tc>
        <w:tc>
          <w:tcPr>
            <w:tcW w:w="1417" w:type="dxa"/>
            <w:tcBorders>
              <w:top w:val="nil"/>
              <w:left w:val="single" w:sz="4" w:space="0" w:color="auto"/>
              <w:bottom w:val="single" w:sz="4" w:space="0" w:color="auto"/>
              <w:right w:val="single" w:sz="4" w:space="0" w:color="auto"/>
            </w:tcBorders>
            <w:shd w:val="clear" w:color="auto" w:fill="auto"/>
            <w:vAlign w:val="center"/>
          </w:tcPr>
          <w:p w14:paraId="1021D5CC" w14:textId="1ED9F57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R$ 150,00</w:t>
            </w:r>
          </w:p>
        </w:tc>
      </w:tr>
      <w:tr w:rsidR="00BA5A61" w:rsidRPr="00BA5A61" w14:paraId="36BF9478" w14:textId="77777777" w:rsidTr="00324973">
        <w:trPr>
          <w:jc w:val="center"/>
        </w:trPr>
        <w:tc>
          <w:tcPr>
            <w:tcW w:w="711" w:type="dxa"/>
            <w:vAlign w:val="center"/>
          </w:tcPr>
          <w:p w14:paraId="75779F5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87</w:t>
            </w:r>
          </w:p>
        </w:tc>
        <w:tc>
          <w:tcPr>
            <w:tcW w:w="3782" w:type="dxa"/>
            <w:tcBorders>
              <w:top w:val="nil"/>
              <w:left w:val="single" w:sz="4" w:space="0" w:color="auto"/>
              <w:bottom w:val="single" w:sz="4" w:space="0" w:color="auto"/>
              <w:right w:val="single" w:sz="4" w:space="0" w:color="auto"/>
            </w:tcBorders>
            <w:shd w:val="clear" w:color="auto" w:fill="auto"/>
            <w:vAlign w:val="center"/>
          </w:tcPr>
          <w:p w14:paraId="09288B2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Café solúvel em pó, em sachê. Peso líquido: 200gr. Validade mínima de 03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736FE43C"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2693B60E" w14:textId="430FBEB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35BE566" w14:textId="2DA715D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R$ 19,01</w:t>
            </w:r>
          </w:p>
        </w:tc>
        <w:tc>
          <w:tcPr>
            <w:tcW w:w="1417" w:type="dxa"/>
            <w:tcBorders>
              <w:top w:val="nil"/>
              <w:left w:val="single" w:sz="4" w:space="0" w:color="auto"/>
              <w:bottom w:val="single" w:sz="4" w:space="0" w:color="auto"/>
              <w:right w:val="single" w:sz="4" w:space="0" w:color="auto"/>
            </w:tcBorders>
            <w:shd w:val="clear" w:color="auto" w:fill="auto"/>
            <w:vAlign w:val="center"/>
          </w:tcPr>
          <w:p w14:paraId="377C4DC0" w14:textId="01B0163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R$ 3.802,00</w:t>
            </w:r>
          </w:p>
        </w:tc>
      </w:tr>
      <w:tr w:rsidR="00BA5A61" w:rsidRPr="00BA5A61" w14:paraId="3311C29F" w14:textId="77777777" w:rsidTr="00324973">
        <w:trPr>
          <w:jc w:val="center"/>
        </w:trPr>
        <w:tc>
          <w:tcPr>
            <w:tcW w:w="711" w:type="dxa"/>
            <w:tcBorders>
              <w:bottom w:val="single" w:sz="4" w:space="0" w:color="auto"/>
            </w:tcBorders>
            <w:vAlign w:val="center"/>
          </w:tcPr>
          <w:p w14:paraId="6EAF91A3"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88</w:t>
            </w:r>
          </w:p>
        </w:tc>
        <w:tc>
          <w:tcPr>
            <w:tcW w:w="3782" w:type="dxa"/>
            <w:tcBorders>
              <w:top w:val="nil"/>
              <w:left w:val="single" w:sz="4" w:space="0" w:color="auto"/>
              <w:bottom w:val="single" w:sz="4" w:space="0" w:color="auto"/>
              <w:right w:val="single" w:sz="4" w:space="0" w:color="auto"/>
            </w:tcBorders>
            <w:shd w:val="clear" w:color="auto" w:fill="auto"/>
            <w:vAlign w:val="center"/>
          </w:tcPr>
          <w:p w14:paraId="6073167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Presunto sem capa de gordura.</w:t>
            </w:r>
          </w:p>
        </w:tc>
        <w:tc>
          <w:tcPr>
            <w:tcW w:w="1057" w:type="dxa"/>
            <w:tcBorders>
              <w:top w:val="nil"/>
              <w:left w:val="single" w:sz="4" w:space="0" w:color="auto"/>
              <w:bottom w:val="single" w:sz="4" w:space="0" w:color="auto"/>
              <w:right w:val="single" w:sz="4" w:space="0" w:color="auto"/>
            </w:tcBorders>
            <w:shd w:val="clear" w:color="auto" w:fill="auto"/>
            <w:vAlign w:val="center"/>
          </w:tcPr>
          <w:p w14:paraId="3A30F38C"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02FC1D6D" w14:textId="2B14B65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019F6E7" w14:textId="7DFDDFF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R$ 21,77</w:t>
            </w:r>
          </w:p>
        </w:tc>
        <w:tc>
          <w:tcPr>
            <w:tcW w:w="1417" w:type="dxa"/>
            <w:tcBorders>
              <w:top w:val="nil"/>
              <w:left w:val="single" w:sz="4" w:space="0" w:color="auto"/>
              <w:bottom w:val="single" w:sz="4" w:space="0" w:color="auto"/>
              <w:right w:val="single" w:sz="4" w:space="0" w:color="auto"/>
            </w:tcBorders>
            <w:shd w:val="clear" w:color="auto" w:fill="auto"/>
            <w:vAlign w:val="center"/>
          </w:tcPr>
          <w:p w14:paraId="5F21E9C3" w14:textId="68CEF5D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R$ 2.177,00</w:t>
            </w:r>
          </w:p>
        </w:tc>
      </w:tr>
      <w:tr w:rsidR="00BA5A61" w:rsidRPr="00BA5A61" w14:paraId="51A60735"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4B640D0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89</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8539E8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Mortadela sem cubos de gordura.</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AF57F9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572D19A0" w14:textId="45454FD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506EECA" w14:textId="0F8651D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R$ 11,43</w:t>
            </w:r>
          </w:p>
        </w:tc>
        <w:tc>
          <w:tcPr>
            <w:tcW w:w="1417" w:type="dxa"/>
            <w:tcBorders>
              <w:top w:val="nil"/>
              <w:left w:val="single" w:sz="4" w:space="0" w:color="auto"/>
              <w:bottom w:val="single" w:sz="4" w:space="0" w:color="auto"/>
              <w:right w:val="single" w:sz="4" w:space="0" w:color="auto"/>
            </w:tcBorders>
            <w:shd w:val="clear" w:color="auto" w:fill="auto"/>
            <w:vAlign w:val="center"/>
          </w:tcPr>
          <w:p w14:paraId="06038F88" w14:textId="6B2A938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R$ 1.143,00</w:t>
            </w:r>
          </w:p>
        </w:tc>
      </w:tr>
      <w:tr w:rsidR="00BA5A61" w:rsidRPr="00BA5A61" w14:paraId="01980088" w14:textId="77777777" w:rsidTr="00B61356">
        <w:trPr>
          <w:jc w:val="center"/>
        </w:trPr>
        <w:tc>
          <w:tcPr>
            <w:tcW w:w="711" w:type="dxa"/>
            <w:tcBorders>
              <w:top w:val="single" w:sz="4" w:space="0" w:color="auto"/>
            </w:tcBorders>
            <w:vAlign w:val="center"/>
          </w:tcPr>
          <w:p w14:paraId="696F5BEF"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90</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7026DE4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Doce de leite, tipo mumu.</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1E2B2131"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7A519F5" w14:textId="4BA66F9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66715F7" w14:textId="2EFF4F3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R$ 18,14</w:t>
            </w:r>
          </w:p>
        </w:tc>
        <w:tc>
          <w:tcPr>
            <w:tcW w:w="1417" w:type="dxa"/>
            <w:tcBorders>
              <w:top w:val="nil"/>
              <w:left w:val="single" w:sz="4" w:space="0" w:color="auto"/>
              <w:bottom w:val="single" w:sz="4" w:space="0" w:color="auto"/>
              <w:right w:val="single" w:sz="4" w:space="0" w:color="auto"/>
            </w:tcBorders>
            <w:shd w:val="clear" w:color="auto" w:fill="auto"/>
            <w:vAlign w:val="center"/>
          </w:tcPr>
          <w:p w14:paraId="4BC28C95" w14:textId="1EBDA33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R$ 1.814,00</w:t>
            </w:r>
          </w:p>
        </w:tc>
      </w:tr>
      <w:tr w:rsidR="00BA5A61" w:rsidRPr="00BA5A61" w14:paraId="7DAF428D" w14:textId="77777777" w:rsidTr="00324973">
        <w:trPr>
          <w:jc w:val="center"/>
        </w:trPr>
        <w:tc>
          <w:tcPr>
            <w:tcW w:w="711" w:type="dxa"/>
            <w:vAlign w:val="center"/>
          </w:tcPr>
          <w:p w14:paraId="3F59111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91</w:t>
            </w:r>
          </w:p>
        </w:tc>
        <w:tc>
          <w:tcPr>
            <w:tcW w:w="3782" w:type="dxa"/>
            <w:tcBorders>
              <w:top w:val="nil"/>
              <w:left w:val="single" w:sz="4" w:space="0" w:color="auto"/>
              <w:bottom w:val="single" w:sz="4" w:space="0" w:color="auto"/>
              <w:right w:val="single" w:sz="4" w:space="0" w:color="auto"/>
            </w:tcBorders>
            <w:shd w:val="clear" w:color="auto" w:fill="auto"/>
            <w:vAlign w:val="center"/>
          </w:tcPr>
          <w:p w14:paraId="56F05A5E"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Carne bovina, corte tipo costela com filé e paleta.</w:t>
            </w:r>
          </w:p>
        </w:tc>
        <w:tc>
          <w:tcPr>
            <w:tcW w:w="1057" w:type="dxa"/>
            <w:tcBorders>
              <w:top w:val="nil"/>
              <w:left w:val="single" w:sz="4" w:space="0" w:color="auto"/>
              <w:bottom w:val="single" w:sz="4" w:space="0" w:color="auto"/>
              <w:right w:val="single" w:sz="4" w:space="0" w:color="auto"/>
            </w:tcBorders>
            <w:shd w:val="clear" w:color="auto" w:fill="auto"/>
            <w:vAlign w:val="center"/>
          </w:tcPr>
          <w:p w14:paraId="5DC7BF5C"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530505E3" w14:textId="2F3FE50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450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E02DD08" w14:textId="138FF41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R$ 33,97</w:t>
            </w:r>
          </w:p>
        </w:tc>
        <w:tc>
          <w:tcPr>
            <w:tcW w:w="1417" w:type="dxa"/>
            <w:tcBorders>
              <w:top w:val="nil"/>
              <w:left w:val="single" w:sz="4" w:space="0" w:color="auto"/>
              <w:bottom w:val="single" w:sz="4" w:space="0" w:color="auto"/>
              <w:right w:val="single" w:sz="4" w:space="0" w:color="auto"/>
            </w:tcBorders>
            <w:shd w:val="clear" w:color="auto" w:fill="auto"/>
            <w:vAlign w:val="center"/>
          </w:tcPr>
          <w:p w14:paraId="1EE621E6" w14:textId="0173FA0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R$ 15.286,50</w:t>
            </w:r>
          </w:p>
        </w:tc>
      </w:tr>
      <w:tr w:rsidR="00BA5A61" w:rsidRPr="00BA5A61" w14:paraId="563775E3" w14:textId="77777777" w:rsidTr="00324973">
        <w:trPr>
          <w:jc w:val="center"/>
        </w:trPr>
        <w:tc>
          <w:tcPr>
            <w:tcW w:w="711" w:type="dxa"/>
            <w:vAlign w:val="center"/>
          </w:tcPr>
          <w:p w14:paraId="47991EC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92</w:t>
            </w:r>
          </w:p>
        </w:tc>
        <w:tc>
          <w:tcPr>
            <w:tcW w:w="3782" w:type="dxa"/>
            <w:tcBorders>
              <w:top w:val="nil"/>
              <w:left w:val="single" w:sz="4" w:space="0" w:color="auto"/>
              <w:bottom w:val="single" w:sz="4" w:space="0" w:color="auto"/>
              <w:right w:val="single" w:sz="4" w:space="0" w:color="auto"/>
            </w:tcBorders>
            <w:shd w:val="clear" w:color="auto" w:fill="auto"/>
            <w:vAlign w:val="center"/>
          </w:tcPr>
          <w:p w14:paraId="583F5073"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Carne suína, corte tipo costela e matambre.</w:t>
            </w:r>
          </w:p>
        </w:tc>
        <w:tc>
          <w:tcPr>
            <w:tcW w:w="1057" w:type="dxa"/>
            <w:tcBorders>
              <w:top w:val="nil"/>
              <w:left w:val="single" w:sz="4" w:space="0" w:color="auto"/>
              <w:bottom w:val="single" w:sz="4" w:space="0" w:color="auto"/>
              <w:right w:val="single" w:sz="4" w:space="0" w:color="auto"/>
            </w:tcBorders>
            <w:shd w:val="clear" w:color="auto" w:fill="auto"/>
            <w:vAlign w:val="center"/>
          </w:tcPr>
          <w:p w14:paraId="0FFE2B8A"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24D905DB" w14:textId="0A51F09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14E27B5" w14:textId="1492CAE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R$ 25,28</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560CD7" w14:textId="309571A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R$ 2.528,00</w:t>
            </w:r>
          </w:p>
        </w:tc>
      </w:tr>
      <w:tr w:rsidR="00BA5A61" w:rsidRPr="00BA5A61" w14:paraId="09444031" w14:textId="77777777" w:rsidTr="00324973">
        <w:trPr>
          <w:jc w:val="center"/>
        </w:trPr>
        <w:tc>
          <w:tcPr>
            <w:tcW w:w="711" w:type="dxa"/>
            <w:vAlign w:val="center"/>
          </w:tcPr>
          <w:p w14:paraId="28B260E1"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lastRenderedPageBreak/>
              <w:t>93</w:t>
            </w:r>
          </w:p>
        </w:tc>
        <w:tc>
          <w:tcPr>
            <w:tcW w:w="3782" w:type="dxa"/>
            <w:tcBorders>
              <w:top w:val="nil"/>
              <w:left w:val="single" w:sz="4" w:space="0" w:color="auto"/>
              <w:bottom w:val="single" w:sz="4" w:space="0" w:color="auto"/>
              <w:right w:val="single" w:sz="4" w:space="0" w:color="auto"/>
            </w:tcBorders>
            <w:shd w:val="clear" w:color="auto" w:fill="auto"/>
            <w:vAlign w:val="center"/>
          </w:tcPr>
          <w:p w14:paraId="5E3B624A"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Linguiça de carne suína ou bovina.</w:t>
            </w:r>
          </w:p>
        </w:tc>
        <w:tc>
          <w:tcPr>
            <w:tcW w:w="1057" w:type="dxa"/>
            <w:tcBorders>
              <w:top w:val="nil"/>
              <w:left w:val="single" w:sz="4" w:space="0" w:color="auto"/>
              <w:bottom w:val="single" w:sz="4" w:space="0" w:color="auto"/>
              <w:right w:val="single" w:sz="4" w:space="0" w:color="auto"/>
            </w:tcBorders>
            <w:shd w:val="clear" w:color="auto" w:fill="auto"/>
            <w:vAlign w:val="center"/>
          </w:tcPr>
          <w:p w14:paraId="2736A6D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76AA9C61" w14:textId="4666717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DE2F541" w14:textId="5E7FBA0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R$ 18,37</w:t>
            </w:r>
          </w:p>
        </w:tc>
        <w:tc>
          <w:tcPr>
            <w:tcW w:w="1417" w:type="dxa"/>
            <w:tcBorders>
              <w:top w:val="nil"/>
              <w:left w:val="single" w:sz="4" w:space="0" w:color="auto"/>
              <w:bottom w:val="single" w:sz="4" w:space="0" w:color="auto"/>
              <w:right w:val="single" w:sz="4" w:space="0" w:color="auto"/>
            </w:tcBorders>
            <w:shd w:val="clear" w:color="auto" w:fill="auto"/>
            <w:vAlign w:val="center"/>
          </w:tcPr>
          <w:p w14:paraId="56E77A1B" w14:textId="60EAFA2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R$ 5.511,00</w:t>
            </w:r>
          </w:p>
        </w:tc>
      </w:tr>
      <w:tr w:rsidR="00BA5A61" w:rsidRPr="00BA5A61" w14:paraId="0E8CE2E0" w14:textId="77777777" w:rsidTr="00324973">
        <w:trPr>
          <w:jc w:val="center"/>
        </w:trPr>
        <w:tc>
          <w:tcPr>
            <w:tcW w:w="711" w:type="dxa"/>
            <w:vAlign w:val="center"/>
          </w:tcPr>
          <w:p w14:paraId="1A5F5E3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94</w:t>
            </w:r>
          </w:p>
        </w:tc>
        <w:tc>
          <w:tcPr>
            <w:tcW w:w="3782" w:type="dxa"/>
            <w:tcBorders>
              <w:top w:val="nil"/>
              <w:left w:val="single" w:sz="4" w:space="0" w:color="auto"/>
              <w:bottom w:val="single" w:sz="4" w:space="0" w:color="auto"/>
              <w:right w:val="single" w:sz="4" w:space="0" w:color="auto"/>
            </w:tcBorders>
            <w:shd w:val="clear" w:color="auto" w:fill="auto"/>
            <w:vAlign w:val="center"/>
          </w:tcPr>
          <w:p w14:paraId="57AEF3B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Pão sovado.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6DC9B8F5"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6EC96F49" w14:textId="5CBFE0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131C904" w14:textId="6510161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R$ 13,54</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F94304" w14:textId="2F11D1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R$ 2.708,00</w:t>
            </w:r>
          </w:p>
        </w:tc>
      </w:tr>
      <w:tr w:rsidR="00BA5A61" w:rsidRPr="00BA5A61" w14:paraId="71DC665C" w14:textId="77777777" w:rsidTr="00324973">
        <w:trPr>
          <w:jc w:val="center"/>
        </w:trPr>
        <w:tc>
          <w:tcPr>
            <w:tcW w:w="711" w:type="dxa"/>
            <w:vAlign w:val="center"/>
          </w:tcPr>
          <w:p w14:paraId="4DE8521D"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95</w:t>
            </w:r>
          </w:p>
        </w:tc>
        <w:tc>
          <w:tcPr>
            <w:tcW w:w="3782" w:type="dxa"/>
            <w:tcBorders>
              <w:top w:val="nil"/>
              <w:left w:val="single" w:sz="4" w:space="0" w:color="auto"/>
              <w:bottom w:val="single" w:sz="4" w:space="0" w:color="auto"/>
              <w:right w:val="single" w:sz="4" w:space="0" w:color="auto"/>
            </w:tcBorders>
            <w:shd w:val="clear" w:color="auto" w:fill="auto"/>
            <w:vAlign w:val="center"/>
          </w:tcPr>
          <w:p w14:paraId="64A2F8DA"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Biscoito Sortido amanteigado, embalagem 300g.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5B31A6A0"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AD22364" w14:textId="1DE85AB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1676EBA" w14:textId="352BC2F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R$ 6,57</w:t>
            </w:r>
          </w:p>
        </w:tc>
        <w:tc>
          <w:tcPr>
            <w:tcW w:w="1417" w:type="dxa"/>
            <w:tcBorders>
              <w:top w:val="nil"/>
              <w:left w:val="single" w:sz="4" w:space="0" w:color="auto"/>
              <w:bottom w:val="single" w:sz="4" w:space="0" w:color="auto"/>
              <w:right w:val="single" w:sz="4" w:space="0" w:color="auto"/>
            </w:tcBorders>
            <w:shd w:val="clear" w:color="auto" w:fill="auto"/>
            <w:vAlign w:val="center"/>
          </w:tcPr>
          <w:p w14:paraId="580FD147" w14:textId="09B6670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R$ 1.971,00</w:t>
            </w:r>
          </w:p>
        </w:tc>
      </w:tr>
      <w:tr w:rsidR="00BA5A61" w:rsidRPr="00BA5A61" w14:paraId="00CB167F" w14:textId="77777777" w:rsidTr="00324973">
        <w:trPr>
          <w:jc w:val="center"/>
        </w:trPr>
        <w:tc>
          <w:tcPr>
            <w:tcW w:w="711" w:type="dxa"/>
            <w:vAlign w:val="center"/>
          </w:tcPr>
          <w:p w14:paraId="2F4FC1E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96</w:t>
            </w:r>
          </w:p>
        </w:tc>
        <w:tc>
          <w:tcPr>
            <w:tcW w:w="3782" w:type="dxa"/>
            <w:tcBorders>
              <w:top w:val="nil"/>
              <w:left w:val="single" w:sz="4" w:space="0" w:color="auto"/>
              <w:bottom w:val="single" w:sz="4" w:space="0" w:color="auto"/>
              <w:right w:val="single" w:sz="4" w:space="0" w:color="auto"/>
            </w:tcBorders>
            <w:shd w:val="clear" w:color="auto" w:fill="auto"/>
            <w:vAlign w:val="center"/>
          </w:tcPr>
          <w:p w14:paraId="21CE4C61"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Chá, diversos sabores, caixa com 15 unidades de 30g.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0254E515"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0DE500D1" w14:textId="0D1C217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300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E2937A1" w14:textId="6AE2BB4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R$ 6,12</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482549" w14:textId="3CA081F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R$ 1.836,00</w:t>
            </w:r>
          </w:p>
        </w:tc>
      </w:tr>
      <w:tr w:rsidR="00BA5A61" w:rsidRPr="00BA5A61" w14:paraId="45B432E4" w14:textId="77777777" w:rsidTr="00324973">
        <w:trPr>
          <w:jc w:val="center"/>
        </w:trPr>
        <w:tc>
          <w:tcPr>
            <w:tcW w:w="711" w:type="dxa"/>
            <w:vAlign w:val="center"/>
          </w:tcPr>
          <w:p w14:paraId="0A2AC9BA"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97</w:t>
            </w:r>
          </w:p>
        </w:tc>
        <w:tc>
          <w:tcPr>
            <w:tcW w:w="3782" w:type="dxa"/>
            <w:tcBorders>
              <w:top w:val="nil"/>
              <w:left w:val="single" w:sz="4" w:space="0" w:color="auto"/>
              <w:bottom w:val="single" w:sz="4" w:space="0" w:color="auto"/>
              <w:right w:val="single" w:sz="4" w:space="0" w:color="auto"/>
            </w:tcBorders>
            <w:shd w:val="clear" w:color="auto" w:fill="auto"/>
            <w:vAlign w:val="center"/>
          </w:tcPr>
          <w:p w14:paraId="268991E8" w14:textId="77777777" w:rsidR="00BA5A61" w:rsidRPr="00BA5A61" w:rsidRDefault="00BA5A61" w:rsidP="00BA5A61">
            <w:pPr>
              <w:widowControl w:val="0"/>
              <w:suppressAutoHyphens/>
              <w:jc w:val="both"/>
              <w:rPr>
                <w:rFonts w:ascii="Courier New" w:hAnsi="Courier New" w:cs="Courier New"/>
                <w:b/>
                <w:sz w:val="20"/>
                <w:szCs w:val="20"/>
              </w:rPr>
            </w:pPr>
            <w:proofErr w:type="spellStart"/>
            <w:r w:rsidRPr="00BA5A61">
              <w:rPr>
                <w:rFonts w:ascii="Courier New" w:hAnsi="Courier New" w:cs="Courier New"/>
                <w:color w:val="000000"/>
                <w:sz w:val="20"/>
                <w:szCs w:val="20"/>
              </w:rPr>
              <w:t>Grostoli</w:t>
            </w:r>
            <w:proofErr w:type="spellEnd"/>
            <w:r w:rsidRPr="00BA5A61">
              <w:rPr>
                <w:rFonts w:ascii="Courier New" w:hAnsi="Courier New" w:cs="Courier New"/>
                <w:color w:val="000000"/>
                <w:sz w:val="20"/>
                <w:szCs w:val="20"/>
              </w:rPr>
              <w:t xml:space="preserve"> Grosso Salgado (aproximadamente 30g cada). Somente serão recebidos os produtos que tenham sido fabricados e embalados na data da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06AF2C24"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093D1B6A" w14:textId="4387F21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5135F5D" w14:textId="17371B7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R$ 24,32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33E3CED" w14:textId="4FBFD95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R$ 2.432,00</w:t>
            </w:r>
          </w:p>
        </w:tc>
      </w:tr>
      <w:tr w:rsidR="00BA5A61" w:rsidRPr="00BA5A61" w14:paraId="31139F9C" w14:textId="77777777" w:rsidTr="00324973">
        <w:trPr>
          <w:jc w:val="center"/>
        </w:trPr>
        <w:tc>
          <w:tcPr>
            <w:tcW w:w="711" w:type="dxa"/>
            <w:vAlign w:val="center"/>
          </w:tcPr>
          <w:p w14:paraId="2D112E72"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98</w:t>
            </w:r>
          </w:p>
        </w:tc>
        <w:tc>
          <w:tcPr>
            <w:tcW w:w="3782" w:type="dxa"/>
            <w:tcBorders>
              <w:top w:val="nil"/>
              <w:left w:val="single" w:sz="4" w:space="0" w:color="auto"/>
              <w:bottom w:val="single" w:sz="4" w:space="0" w:color="auto"/>
              <w:right w:val="single" w:sz="4" w:space="0" w:color="auto"/>
            </w:tcBorders>
            <w:shd w:val="clear" w:color="auto" w:fill="auto"/>
            <w:vAlign w:val="center"/>
          </w:tcPr>
          <w:p w14:paraId="072F882F" w14:textId="77777777" w:rsidR="00BA5A61" w:rsidRPr="00BA5A61" w:rsidRDefault="00BA5A61" w:rsidP="00BA5A61">
            <w:pPr>
              <w:widowControl w:val="0"/>
              <w:suppressAutoHyphens/>
              <w:jc w:val="both"/>
              <w:rPr>
                <w:rFonts w:ascii="Courier New" w:hAnsi="Courier New" w:cs="Courier New"/>
                <w:b/>
                <w:sz w:val="20"/>
                <w:szCs w:val="20"/>
              </w:rPr>
            </w:pPr>
            <w:proofErr w:type="spellStart"/>
            <w:r w:rsidRPr="00BA5A61">
              <w:rPr>
                <w:rFonts w:ascii="Courier New" w:hAnsi="Courier New" w:cs="Courier New"/>
                <w:color w:val="000000"/>
                <w:sz w:val="20"/>
                <w:szCs w:val="20"/>
              </w:rPr>
              <w:t>Mandolate</w:t>
            </w:r>
            <w:proofErr w:type="spellEnd"/>
            <w:r w:rsidRPr="00BA5A61">
              <w:rPr>
                <w:rFonts w:ascii="Courier New" w:hAnsi="Courier New" w:cs="Courier New"/>
                <w:color w:val="000000"/>
                <w:sz w:val="20"/>
                <w:szCs w:val="20"/>
              </w:rPr>
              <w:t>, embalagem de 130g com 7 unidades. Ingredientes: Açúcar, glucose de milho, amendoim, clara de ovo e mel.</w:t>
            </w:r>
          </w:p>
        </w:tc>
        <w:tc>
          <w:tcPr>
            <w:tcW w:w="1057" w:type="dxa"/>
            <w:tcBorders>
              <w:top w:val="nil"/>
              <w:left w:val="single" w:sz="4" w:space="0" w:color="auto"/>
              <w:bottom w:val="single" w:sz="4" w:space="0" w:color="auto"/>
              <w:right w:val="single" w:sz="4" w:space="0" w:color="auto"/>
            </w:tcBorders>
            <w:shd w:val="clear" w:color="auto" w:fill="auto"/>
            <w:vAlign w:val="center"/>
          </w:tcPr>
          <w:p w14:paraId="4588327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504CC56" w14:textId="28CC0B2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E90F497" w14:textId="3826409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R$ 13,06</w:t>
            </w:r>
          </w:p>
        </w:tc>
        <w:tc>
          <w:tcPr>
            <w:tcW w:w="1417" w:type="dxa"/>
            <w:tcBorders>
              <w:top w:val="nil"/>
              <w:left w:val="single" w:sz="4" w:space="0" w:color="auto"/>
              <w:bottom w:val="single" w:sz="4" w:space="0" w:color="auto"/>
              <w:right w:val="single" w:sz="4" w:space="0" w:color="auto"/>
            </w:tcBorders>
            <w:shd w:val="clear" w:color="auto" w:fill="auto"/>
            <w:vAlign w:val="center"/>
          </w:tcPr>
          <w:p w14:paraId="1A04468F" w14:textId="7016E13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R$ 1.959,00</w:t>
            </w:r>
          </w:p>
        </w:tc>
      </w:tr>
      <w:tr w:rsidR="00BA5A61" w:rsidRPr="00BA5A61" w14:paraId="6AA2D44E" w14:textId="77777777" w:rsidTr="00324973">
        <w:trPr>
          <w:jc w:val="center"/>
        </w:trPr>
        <w:tc>
          <w:tcPr>
            <w:tcW w:w="711" w:type="dxa"/>
            <w:vAlign w:val="center"/>
          </w:tcPr>
          <w:p w14:paraId="58DEFE5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99</w:t>
            </w:r>
          </w:p>
        </w:tc>
        <w:tc>
          <w:tcPr>
            <w:tcW w:w="3782" w:type="dxa"/>
            <w:tcBorders>
              <w:top w:val="nil"/>
              <w:left w:val="single" w:sz="4" w:space="0" w:color="auto"/>
              <w:bottom w:val="single" w:sz="4" w:space="0" w:color="auto"/>
              <w:right w:val="single" w:sz="4" w:space="0" w:color="auto"/>
            </w:tcBorders>
            <w:shd w:val="clear" w:color="auto" w:fill="auto"/>
            <w:vAlign w:val="center"/>
          </w:tcPr>
          <w:p w14:paraId="7DCFFAD6"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Rapadura de amendoim, melado de cana-de-açúcar, açúcar, xarope de glicose e amendoim. Embalagem de 400g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2ED6DC8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03D6F965" w14:textId="25DD128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467BB41" w14:textId="2E887A7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R$ 10,77</w:t>
            </w:r>
          </w:p>
        </w:tc>
        <w:tc>
          <w:tcPr>
            <w:tcW w:w="1417" w:type="dxa"/>
            <w:tcBorders>
              <w:top w:val="nil"/>
              <w:left w:val="single" w:sz="4" w:space="0" w:color="auto"/>
              <w:bottom w:val="single" w:sz="4" w:space="0" w:color="auto"/>
              <w:right w:val="single" w:sz="4" w:space="0" w:color="auto"/>
            </w:tcBorders>
            <w:shd w:val="clear" w:color="auto" w:fill="auto"/>
            <w:vAlign w:val="center"/>
          </w:tcPr>
          <w:p w14:paraId="6A877BBC" w14:textId="6B92305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R$ 1.615,50</w:t>
            </w:r>
          </w:p>
        </w:tc>
      </w:tr>
      <w:tr w:rsidR="00BA5A61" w:rsidRPr="00BA5A61" w14:paraId="1454A356" w14:textId="77777777" w:rsidTr="00324973">
        <w:trPr>
          <w:jc w:val="center"/>
        </w:trPr>
        <w:tc>
          <w:tcPr>
            <w:tcW w:w="711" w:type="dxa"/>
            <w:vAlign w:val="center"/>
          </w:tcPr>
          <w:p w14:paraId="03B79B97"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100</w:t>
            </w:r>
          </w:p>
        </w:tc>
        <w:tc>
          <w:tcPr>
            <w:tcW w:w="3782" w:type="dxa"/>
            <w:tcBorders>
              <w:top w:val="nil"/>
              <w:left w:val="single" w:sz="4" w:space="0" w:color="auto"/>
              <w:bottom w:val="single" w:sz="4" w:space="0" w:color="auto"/>
              <w:right w:val="single" w:sz="4" w:space="0" w:color="auto"/>
            </w:tcBorders>
            <w:shd w:val="clear" w:color="auto" w:fill="auto"/>
            <w:vAlign w:val="center"/>
          </w:tcPr>
          <w:p w14:paraId="35D8AED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Goiabada, embalagem de 300g.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54B971A2"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69493EC6" w14:textId="499E904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9CA68EB" w14:textId="44CF9F2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R$ 5,10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527D649" w14:textId="2CB4D92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R$ 1.020,00</w:t>
            </w:r>
          </w:p>
        </w:tc>
      </w:tr>
      <w:tr w:rsidR="00BA5A61" w:rsidRPr="00BA5A61" w14:paraId="12376452" w14:textId="77777777" w:rsidTr="00324973">
        <w:trPr>
          <w:jc w:val="center"/>
        </w:trPr>
        <w:tc>
          <w:tcPr>
            <w:tcW w:w="711" w:type="dxa"/>
            <w:tcBorders>
              <w:bottom w:val="single" w:sz="4" w:space="0" w:color="auto"/>
            </w:tcBorders>
            <w:vAlign w:val="center"/>
          </w:tcPr>
          <w:p w14:paraId="0E0AD49D"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101</w:t>
            </w:r>
          </w:p>
        </w:tc>
        <w:tc>
          <w:tcPr>
            <w:tcW w:w="3782" w:type="dxa"/>
            <w:tcBorders>
              <w:top w:val="nil"/>
              <w:left w:val="single" w:sz="4" w:space="0" w:color="auto"/>
              <w:bottom w:val="single" w:sz="4" w:space="0" w:color="auto"/>
              <w:right w:val="single" w:sz="4" w:space="0" w:color="auto"/>
            </w:tcBorders>
            <w:shd w:val="clear" w:color="auto" w:fill="auto"/>
            <w:vAlign w:val="center"/>
          </w:tcPr>
          <w:p w14:paraId="508B519E" w14:textId="77777777" w:rsidR="00BA5A61" w:rsidRPr="00BA5A61" w:rsidRDefault="00BA5A61" w:rsidP="00BA5A61">
            <w:pPr>
              <w:widowControl w:val="0"/>
              <w:suppressAutoHyphens/>
              <w:jc w:val="both"/>
              <w:rPr>
                <w:rFonts w:ascii="Courier New" w:hAnsi="Courier New" w:cs="Courier New"/>
                <w:b/>
                <w:sz w:val="20"/>
                <w:szCs w:val="20"/>
              </w:rPr>
            </w:pPr>
            <w:proofErr w:type="spellStart"/>
            <w:r w:rsidRPr="00BA5A61">
              <w:rPr>
                <w:rFonts w:ascii="Courier New" w:hAnsi="Courier New" w:cs="Courier New"/>
                <w:color w:val="000000"/>
                <w:sz w:val="20"/>
                <w:szCs w:val="20"/>
              </w:rPr>
              <w:t>Flocão</w:t>
            </w:r>
            <w:proofErr w:type="spellEnd"/>
            <w:r w:rsidRPr="00BA5A61">
              <w:rPr>
                <w:rFonts w:ascii="Courier New" w:hAnsi="Courier New" w:cs="Courier New"/>
                <w:color w:val="000000"/>
                <w:sz w:val="20"/>
                <w:szCs w:val="20"/>
              </w:rPr>
              <w:t xml:space="preserve"> de milho (tipo Cuscuz), 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0BC6F84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6B2FD2D9" w14:textId="6BC6374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C3F93D1" w14:textId="6C1A105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R$ 4,33</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168D4C" w14:textId="2176006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R$ 519,60</w:t>
            </w:r>
          </w:p>
        </w:tc>
      </w:tr>
      <w:tr w:rsidR="00BA5A61" w:rsidRPr="00BA5A61" w14:paraId="145A7A28" w14:textId="77777777" w:rsidTr="00B61356">
        <w:trPr>
          <w:jc w:val="center"/>
        </w:trPr>
        <w:tc>
          <w:tcPr>
            <w:tcW w:w="711" w:type="dxa"/>
            <w:tcBorders>
              <w:top w:val="single" w:sz="4" w:space="0" w:color="auto"/>
              <w:left w:val="single" w:sz="4" w:space="0" w:color="auto"/>
              <w:bottom w:val="single" w:sz="4" w:space="0" w:color="auto"/>
              <w:right w:val="single" w:sz="4" w:space="0" w:color="auto"/>
            </w:tcBorders>
            <w:vAlign w:val="center"/>
          </w:tcPr>
          <w:p w14:paraId="72104AB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102</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76105AA0" w14:textId="77777777" w:rsidR="00BA5A61" w:rsidRPr="00BA5A61" w:rsidRDefault="00BA5A61" w:rsidP="00BA5A61">
            <w:pPr>
              <w:widowControl w:val="0"/>
              <w:suppressAutoHyphens/>
              <w:jc w:val="both"/>
              <w:rPr>
                <w:rFonts w:ascii="Courier New" w:hAnsi="Courier New" w:cs="Courier New"/>
                <w:b/>
                <w:sz w:val="20"/>
                <w:szCs w:val="20"/>
              </w:rPr>
            </w:pPr>
            <w:proofErr w:type="spellStart"/>
            <w:r w:rsidRPr="00BA5A61">
              <w:rPr>
                <w:rFonts w:ascii="Courier New" w:hAnsi="Courier New" w:cs="Courier New"/>
                <w:color w:val="000000"/>
                <w:sz w:val="20"/>
                <w:szCs w:val="20"/>
              </w:rPr>
              <w:t>Pocan</w:t>
            </w:r>
            <w:proofErr w:type="spellEnd"/>
            <w:r w:rsidRPr="00BA5A61">
              <w:rPr>
                <w:rFonts w:ascii="Courier New" w:hAnsi="Courier New" w:cs="Courier New"/>
                <w:color w:val="000000"/>
                <w:sz w:val="20"/>
                <w:szCs w:val="20"/>
              </w:rPr>
              <w:t>,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Devem ser acondicionadas em caixas plásticas limpas.</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6C7192D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5C1B903B" w14:textId="6162BBC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931FE10" w14:textId="3EF1734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R$ 7,27</w:t>
            </w:r>
          </w:p>
        </w:tc>
        <w:tc>
          <w:tcPr>
            <w:tcW w:w="1417" w:type="dxa"/>
            <w:tcBorders>
              <w:top w:val="nil"/>
              <w:left w:val="single" w:sz="4" w:space="0" w:color="auto"/>
              <w:bottom w:val="single" w:sz="4" w:space="0" w:color="auto"/>
              <w:right w:val="single" w:sz="4" w:space="0" w:color="auto"/>
            </w:tcBorders>
            <w:shd w:val="clear" w:color="auto" w:fill="auto"/>
            <w:vAlign w:val="center"/>
          </w:tcPr>
          <w:p w14:paraId="1DEC7BEA" w14:textId="2F48F6F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R$ 3.635,00</w:t>
            </w:r>
          </w:p>
        </w:tc>
      </w:tr>
      <w:tr w:rsidR="00BA5A61" w:rsidRPr="00BA5A61" w14:paraId="3F926F3B" w14:textId="77777777" w:rsidTr="00B61356">
        <w:trPr>
          <w:jc w:val="center"/>
        </w:trPr>
        <w:tc>
          <w:tcPr>
            <w:tcW w:w="711" w:type="dxa"/>
            <w:tcBorders>
              <w:top w:val="single" w:sz="4" w:space="0" w:color="auto"/>
            </w:tcBorders>
            <w:vAlign w:val="center"/>
          </w:tcPr>
          <w:p w14:paraId="6E0D0235"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103</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041A958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Batata palha extra fina, embalagem 100g.</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14:paraId="0AE63F3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E141A84" w14:textId="0AC8767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6B87D82" w14:textId="4FE15CD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R$ 6,70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EB3B779" w14:textId="0A06DBD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R$ 335,00</w:t>
            </w:r>
          </w:p>
        </w:tc>
      </w:tr>
      <w:tr w:rsidR="00BA5A61" w:rsidRPr="00BA5A61" w14:paraId="6849C882" w14:textId="77777777" w:rsidTr="00324973">
        <w:trPr>
          <w:jc w:val="center"/>
        </w:trPr>
        <w:tc>
          <w:tcPr>
            <w:tcW w:w="711" w:type="dxa"/>
            <w:vAlign w:val="center"/>
          </w:tcPr>
          <w:p w14:paraId="6FC1EED7"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104</w:t>
            </w:r>
          </w:p>
        </w:tc>
        <w:tc>
          <w:tcPr>
            <w:tcW w:w="3782" w:type="dxa"/>
            <w:tcBorders>
              <w:top w:val="nil"/>
              <w:left w:val="single" w:sz="4" w:space="0" w:color="auto"/>
              <w:bottom w:val="single" w:sz="4" w:space="0" w:color="auto"/>
              <w:right w:val="single" w:sz="4" w:space="0" w:color="auto"/>
            </w:tcBorders>
            <w:shd w:val="clear" w:color="auto" w:fill="auto"/>
            <w:vAlign w:val="center"/>
          </w:tcPr>
          <w:p w14:paraId="7DF4A816"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Salsicha sem corante para cachorro quente.</w:t>
            </w:r>
          </w:p>
        </w:tc>
        <w:tc>
          <w:tcPr>
            <w:tcW w:w="1057" w:type="dxa"/>
            <w:tcBorders>
              <w:top w:val="nil"/>
              <w:left w:val="single" w:sz="4" w:space="0" w:color="auto"/>
              <w:bottom w:val="single" w:sz="4" w:space="0" w:color="auto"/>
              <w:right w:val="single" w:sz="4" w:space="0" w:color="auto"/>
            </w:tcBorders>
            <w:shd w:val="clear" w:color="auto" w:fill="auto"/>
            <w:vAlign w:val="center"/>
          </w:tcPr>
          <w:p w14:paraId="2DE1491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36BE670D" w14:textId="17553B0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8B8FC76" w14:textId="13B468D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R$ 13,67</w:t>
            </w:r>
          </w:p>
        </w:tc>
        <w:tc>
          <w:tcPr>
            <w:tcW w:w="1417" w:type="dxa"/>
            <w:tcBorders>
              <w:top w:val="nil"/>
              <w:left w:val="single" w:sz="4" w:space="0" w:color="auto"/>
              <w:bottom w:val="single" w:sz="4" w:space="0" w:color="auto"/>
              <w:right w:val="single" w:sz="4" w:space="0" w:color="auto"/>
            </w:tcBorders>
            <w:shd w:val="clear" w:color="auto" w:fill="auto"/>
            <w:vAlign w:val="center"/>
          </w:tcPr>
          <w:p w14:paraId="3BB9F71C" w14:textId="25F8568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R$ 1.367,00</w:t>
            </w:r>
          </w:p>
        </w:tc>
      </w:tr>
      <w:tr w:rsidR="00BA5A61" w:rsidRPr="00BA5A61" w14:paraId="010EAC2E" w14:textId="77777777" w:rsidTr="00324973">
        <w:trPr>
          <w:jc w:val="center"/>
        </w:trPr>
        <w:tc>
          <w:tcPr>
            <w:tcW w:w="711" w:type="dxa"/>
            <w:vAlign w:val="center"/>
          </w:tcPr>
          <w:p w14:paraId="719E0D2C"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105</w:t>
            </w:r>
          </w:p>
        </w:tc>
        <w:tc>
          <w:tcPr>
            <w:tcW w:w="3782" w:type="dxa"/>
            <w:tcBorders>
              <w:top w:val="nil"/>
              <w:left w:val="single" w:sz="4" w:space="0" w:color="auto"/>
              <w:bottom w:val="single" w:sz="4" w:space="0" w:color="auto"/>
              <w:right w:val="single" w:sz="4" w:space="0" w:color="auto"/>
            </w:tcBorders>
            <w:shd w:val="clear" w:color="auto" w:fill="auto"/>
            <w:vAlign w:val="center"/>
          </w:tcPr>
          <w:p w14:paraId="576C4B0B"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Farinha de tapioca, massa para tapioca, embalagem de 500g.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087BAC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2215B066" w14:textId="37E4FF9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36343AD5" w14:textId="0B27092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R$ 9,15</w:t>
            </w:r>
          </w:p>
        </w:tc>
        <w:tc>
          <w:tcPr>
            <w:tcW w:w="1417" w:type="dxa"/>
            <w:tcBorders>
              <w:top w:val="nil"/>
              <w:left w:val="single" w:sz="4" w:space="0" w:color="auto"/>
              <w:bottom w:val="single" w:sz="4" w:space="0" w:color="auto"/>
              <w:right w:val="single" w:sz="4" w:space="0" w:color="auto"/>
            </w:tcBorders>
            <w:shd w:val="clear" w:color="auto" w:fill="auto"/>
            <w:vAlign w:val="center"/>
          </w:tcPr>
          <w:p w14:paraId="0CC1C77D" w14:textId="11C67D4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R$ 915,00</w:t>
            </w:r>
          </w:p>
        </w:tc>
      </w:tr>
      <w:tr w:rsidR="00BA5A61" w:rsidRPr="00BA5A61" w14:paraId="24499003" w14:textId="77777777" w:rsidTr="00324973">
        <w:trPr>
          <w:jc w:val="center"/>
        </w:trPr>
        <w:tc>
          <w:tcPr>
            <w:tcW w:w="711" w:type="dxa"/>
            <w:vAlign w:val="center"/>
          </w:tcPr>
          <w:p w14:paraId="2AF002CE"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106</w:t>
            </w:r>
          </w:p>
        </w:tc>
        <w:tc>
          <w:tcPr>
            <w:tcW w:w="3782" w:type="dxa"/>
            <w:tcBorders>
              <w:top w:val="nil"/>
              <w:left w:val="single" w:sz="4" w:space="0" w:color="auto"/>
              <w:bottom w:val="single" w:sz="4" w:space="0" w:color="auto"/>
              <w:right w:val="single" w:sz="4" w:space="0" w:color="auto"/>
            </w:tcBorders>
            <w:shd w:val="clear" w:color="auto" w:fill="auto"/>
            <w:vAlign w:val="center"/>
          </w:tcPr>
          <w:p w14:paraId="54A8651D"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Geladinho/sacolé, pacote com 50 unidades, 28ml cada embalagem, sortido.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5B3BEB6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24C3ADAF" w14:textId="6FABE20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9CA8F38" w14:textId="7396D91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R$ 28,88</w:t>
            </w:r>
          </w:p>
        </w:tc>
        <w:tc>
          <w:tcPr>
            <w:tcW w:w="1417" w:type="dxa"/>
            <w:tcBorders>
              <w:top w:val="nil"/>
              <w:left w:val="single" w:sz="4" w:space="0" w:color="auto"/>
              <w:bottom w:val="single" w:sz="4" w:space="0" w:color="auto"/>
              <w:right w:val="single" w:sz="4" w:space="0" w:color="auto"/>
            </w:tcBorders>
            <w:shd w:val="clear" w:color="auto" w:fill="auto"/>
            <w:vAlign w:val="center"/>
          </w:tcPr>
          <w:p w14:paraId="5AE52858" w14:textId="44482C9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R$ 5.776,00</w:t>
            </w:r>
          </w:p>
        </w:tc>
      </w:tr>
      <w:tr w:rsidR="00BA5A61" w:rsidRPr="00BA5A61" w14:paraId="4C979476" w14:textId="77777777" w:rsidTr="00324973">
        <w:trPr>
          <w:jc w:val="center"/>
        </w:trPr>
        <w:tc>
          <w:tcPr>
            <w:tcW w:w="711" w:type="dxa"/>
            <w:vAlign w:val="center"/>
          </w:tcPr>
          <w:p w14:paraId="352686FA"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107</w:t>
            </w:r>
          </w:p>
        </w:tc>
        <w:tc>
          <w:tcPr>
            <w:tcW w:w="3782" w:type="dxa"/>
            <w:tcBorders>
              <w:top w:val="nil"/>
              <w:left w:val="single" w:sz="4" w:space="0" w:color="auto"/>
              <w:bottom w:val="single" w:sz="4" w:space="0" w:color="auto"/>
              <w:right w:val="single" w:sz="4" w:space="0" w:color="auto"/>
            </w:tcBorders>
            <w:shd w:val="clear" w:color="auto" w:fill="auto"/>
            <w:vAlign w:val="center"/>
          </w:tcPr>
          <w:p w14:paraId="2214EE0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Corante em Pó, para algodão doce, diversas cores, embalagem de 100g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17FC47C8"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45A70D7" w14:textId="3A35B88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16</w:t>
            </w:r>
          </w:p>
        </w:tc>
        <w:tc>
          <w:tcPr>
            <w:tcW w:w="1177" w:type="dxa"/>
            <w:tcBorders>
              <w:top w:val="nil"/>
              <w:left w:val="single" w:sz="4" w:space="0" w:color="auto"/>
              <w:bottom w:val="single" w:sz="4" w:space="0" w:color="auto"/>
              <w:right w:val="single" w:sz="4" w:space="0" w:color="auto"/>
            </w:tcBorders>
            <w:shd w:val="clear" w:color="auto" w:fill="auto"/>
            <w:vAlign w:val="center"/>
          </w:tcPr>
          <w:p w14:paraId="281371C1" w14:textId="7D13ECF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R$ 14,05</w:t>
            </w:r>
          </w:p>
        </w:tc>
        <w:tc>
          <w:tcPr>
            <w:tcW w:w="1417" w:type="dxa"/>
            <w:tcBorders>
              <w:top w:val="nil"/>
              <w:left w:val="single" w:sz="4" w:space="0" w:color="auto"/>
              <w:bottom w:val="single" w:sz="4" w:space="0" w:color="auto"/>
              <w:right w:val="single" w:sz="4" w:space="0" w:color="auto"/>
            </w:tcBorders>
            <w:shd w:val="clear" w:color="auto" w:fill="auto"/>
            <w:vAlign w:val="center"/>
          </w:tcPr>
          <w:p w14:paraId="0CFFCE3C" w14:textId="10F2326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R$ 224,80</w:t>
            </w:r>
          </w:p>
        </w:tc>
      </w:tr>
      <w:tr w:rsidR="00BA5A61" w:rsidRPr="00BA5A61" w14:paraId="03B7DE04" w14:textId="77777777" w:rsidTr="00324973">
        <w:trPr>
          <w:jc w:val="center"/>
        </w:trPr>
        <w:tc>
          <w:tcPr>
            <w:tcW w:w="711" w:type="dxa"/>
            <w:vAlign w:val="center"/>
          </w:tcPr>
          <w:p w14:paraId="6E27435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108</w:t>
            </w:r>
          </w:p>
        </w:tc>
        <w:tc>
          <w:tcPr>
            <w:tcW w:w="3782" w:type="dxa"/>
            <w:tcBorders>
              <w:top w:val="nil"/>
              <w:left w:val="single" w:sz="4" w:space="0" w:color="auto"/>
              <w:bottom w:val="single" w:sz="4" w:space="0" w:color="auto"/>
              <w:right w:val="single" w:sz="4" w:space="0" w:color="auto"/>
            </w:tcBorders>
            <w:shd w:val="clear" w:color="auto" w:fill="auto"/>
            <w:vAlign w:val="center"/>
          </w:tcPr>
          <w:p w14:paraId="734F3D97"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Água mineral sem gás embaladas garrafas plásticas de 500ml, tampas lacradas com lacre inviolável. Validade mínima de 06 meses a partir da data de entrega.</w:t>
            </w:r>
          </w:p>
        </w:tc>
        <w:tc>
          <w:tcPr>
            <w:tcW w:w="1057" w:type="dxa"/>
            <w:tcBorders>
              <w:top w:val="nil"/>
              <w:left w:val="single" w:sz="4" w:space="0" w:color="auto"/>
              <w:bottom w:val="single" w:sz="4" w:space="0" w:color="auto"/>
              <w:right w:val="single" w:sz="4" w:space="0" w:color="auto"/>
            </w:tcBorders>
            <w:shd w:val="clear" w:color="auto" w:fill="auto"/>
            <w:vAlign w:val="center"/>
          </w:tcPr>
          <w:p w14:paraId="41FAB3BB"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9CDD9BC" w14:textId="16C5B5B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3BCF35C" w14:textId="0077ED2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R$ 2,56</w:t>
            </w:r>
          </w:p>
        </w:tc>
        <w:tc>
          <w:tcPr>
            <w:tcW w:w="1417" w:type="dxa"/>
            <w:tcBorders>
              <w:top w:val="nil"/>
              <w:left w:val="single" w:sz="4" w:space="0" w:color="auto"/>
              <w:bottom w:val="single" w:sz="4" w:space="0" w:color="auto"/>
              <w:right w:val="single" w:sz="4" w:space="0" w:color="auto"/>
            </w:tcBorders>
            <w:shd w:val="clear" w:color="auto" w:fill="auto"/>
            <w:vAlign w:val="center"/>
          </w:tcPr>
          <w:p w14:paraId="62D0EA42" w14:textId="3482D25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R$ 256,00</w:t>
            </w:r>
          </w:p>
        </w:tc>
      </w:tr>
      <w:tr w:rsidR="00BA5A61" w:rsidRPr="00BA5A61" w14:paraId="2912BB94" w14:textId="77777777" w:rsidTr="00324973">
        <w:trPr>
          <w:jc w:val="center"/>
        </w:trPr>
        <w:tc>
          <w:tcPr>
            <w:tcW w:w="711" w:type="dxa"/>
            <w:vAlign w:val="center"/>
          </w:tcPr>
          <w:p w14:paraId="3FCCF27B"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lastRenderedPageBreak/>
              <w:t>109</w:t>
            </w:r>
          </w:p>
        </w:tc>
        <w:tc>
          <w:tcPr>
            <w:tcW w:w="3782" w:type="dxa"/>
            <w:tcBorders>
              <w:top w:val="nil"/>
              <w:left w:val="single" w:sz="4" w:space="0" w:color="auto"/>
              <w:bottom w:val="single" w:sz="4" w:space="0" w:color="auto"/>
              <w:right w:val="single" w:sz="4" w:space="0" w:color="auto"/>
            </w:tcBorders>
            <w:shd w:val="clear" w:color="auto" w:fill="auto"/>
            <w:vAlign w:val="center"/>
          </w:tcPr>
          <w:p w14:paraId="347F26E9"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Mostarda (molho de mostarda) bag 1kg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0D04846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01580909" w14:textId="79A6EB9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9DE11E7" w14:textId="13D17DA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R$ 15,93</w:t>
            </w:r>
          </w:p>
        </w:tc>
        <w:tc>
          <w:tcPr>
            <w:tcW w:w="1417" w:type="dxa"/>
            <w:tcBorders>
              <w:top w:val="nil"/>
              <w:left w:val="single" w:sz="4" w:space="0" w:color="auto"/>
              <w:bottom w:val="single" w:sz="4" w:space="0" w:color="auto"/>
              <w:right w:val="single" w:sz="4" w:space="0" w:color="auto"/>
            </w:tcBorders>
            <w:shd w:val="clear" w:color="auto" w:fill="auto"/>
            <w:vAlign w:val="center"/>
          </w:tcPr>
          <w:p w14:paraId="6761AC0F" w14:textId="401C462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R$ 159,30</w:t>
            </w:r>
          </w:p>
        </w:tc>
      </w:tr>
      <w:tr w:rsidR="00BA5A61" w:rsidRPr="00BA5A61" w14:paraId="6ED9CABA" w14:textId="77777777" w:rsidTr="00324973">
        <w:trPr>
          <w:jc w:val="center"/>
        </w:trPr>
        <w:tc>
          <w:tcPr>
            <w:tcW w:w="711" w:type="dxa"/>
            <w:vAlign w:val="center"/>
          </w:tcPr>
          <w:p w14:paraId="4EB2E778"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110</w:t>
            </w:r>
          </w:p>
        </w:tc>
        <w:tc>
          <w:tcPr>
            <w:tcW w:w="3782" w:type="dxa"/>
            <w:tcBorders>
              <w:top w:val="nil"/>
              <w:left w:val="single" w:sz="4" w:space="0" w:color="auto"/>
              <w:bottom w:val="single" w:sz="4" w:space="0" w:color="auto"/>
              <w:right w:val="single" w:sz="4" w:space="0" w:color="auto"/>
            </w:tcBorders>
            <w:shd w:val="clear" w:color="auto" w:fill="auto"/>
            <w:vAlign w:val="center"/>
          </w:tcPr>
          <w:p w14:paraId="4066C41B"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Mostarda (molho de mostarda) Sachê de 200g</w:t>
            </w:r>
          </w:p>
        </w:tc>
        <w:tc>
          <w:tcPr>
            <w:tcW w:w="1057" w:type="dxa"/>
            <w:tcBorders>
              <w:top w:val="nil"/>
              <w:left w:val="single" w:sz="4" w:space="0" w:color="auto"/>
              <w:bottom w:val="single" w:sz="4" w:space="0" w:color="auto"/>
              <w:right w:val="single" w:sz="4" w:space="0" w:color="auto"/>
            </w:tcBorders>
            <w:shd w:val="clear" w:color="auto" w:fill="auto"/>
            <w:vAlign w:val="center"/>
          </w:tcPr>
          <w:p w14:paraId="417E0DA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1BDEDBAC" w14:textId="53C7C48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7DCD4B65" w14:textId="66CF62D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R$ 9,43</w:t>
            </w:r>
          </w:p>
        </w:tc>
        <w:tc>
          <w:tcPr>
            <w:tcW w:w="1417" w:type="dxa"/>
            <w:tcBorders>
              <w:top w:val="nil"/>
              <w:left w:val="single" w:sz="4" w:space="0" w:color="auto"/>
              <w:bottom w:val="single" w:sz="4" w:space="0" w:color="auto"/>
              <w:right w:val="single" w:sz="4" w:space="0" w:color="auto"/>
            </w:tcBorders>
            <w:shd w:val="clear" w:color="auto" w:fill="auto"/>
            <w:vAlign w:val="center"/>
          </w:tcPr>
          <w:p w14:paraId="47D26E2F" w14:textId="7D6DFED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R$ 94,30</w:t>
            </w:r>
          </w:p>
        </w:tc>
      </w:tr>
      <w:tr w:rsidR="00BA5A61" w:rsidRPr="00BA5A61" w14:paraId="4EE47D91" w14:textId="77777777" w:rsidTr="00324973">
        <w:trPr>
          <w:jc w:val="center"/>
        </w:trPr>
        <w:tc>
          <w:tcPr>
            <w:tcW w:w="711" w:type="dxa"/>
            <w:vAlign w:val="center"/>
          </w:tcPr>
          <w:p w14:paraId="3443309D"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111</w:t>
            </w:r>
          </w:p>
        </w:tc>
        <w:tc>
          <w:tcPr>
            <w:tcW w:w="3782" w:type="dxa"/>
            <w:tcBorders>
              <w:top w:val="nil"/>
              <w:left w:val="single" w:sz="4" w:space="0" w:color="auto"/>
              <w:bottom w:val="single" w:sz="4" w:space="0" w:color="auto"/>
              <w:right w:val="single" w:sz="4" w:space="0" w:color="auto"/>
            </w:tcBorders>
            <w:shd w:val="clear" w:color="auto" w:fill="auto"/>
            <w:vAlign w:val="center"/>
          </w:tcPr>
          <w:p w14:paraId="10ACD85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Pepino em conserva tradicional, vidro de 300g (peso drenado).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51F5661D"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E5B49D1" w14:textId="7205197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68491678" w14:textId="3D1097C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R$ 11,14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6EFF706" w14:textId="63118A8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R$ 111,40</w:t>
            </w:r>
          </w:p>
        </w:tc>
      </w:tr>
      <w:tr w:rsidR="00BA5A61" w:rsidRPr="00BA5A61" w14:paraId="0029DEA4" w14:textId="77777777" w:rsidTr="00324973">
        <w:trPr>
          <w:jc w:val="center"/>
        </w:trPr>
        <w:tc>
          <w:tcPr>
            <w:tcW w:w="711" w:type="dxa"/>
            <w:vAlign w:val="center"/>
          </w:tcPr>
          <w:p w14:paraId="2EB1FC18"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112</w:t>
            </w:r>
          </w:p>
        </w:tc>
        <w:tc>
          <w:tcPr>
            <w:tcW w:w="3782" w:type="dxa"/>
            <w:tcBorders>
              <w:top w:val="nil"/>
              <w:left w:val="single" w:sz="4" w:space="0" w:color="auto"/>
              <w:bottom w:val="single" w:sz="4" w:space="0" w:color="auto"/>
              <w:right w:val="single" w:sz="4" w:space="0" w:color="auto"/>
            </w:tcBorders>
            <w:shd w:val="clear" w:color="auto" w:fill="auto"/>
            <w:vAlign w:val="center"/>
          </w:tcPr>
          <w:p w14:paraId="7D20E514"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Caldo de galinha em cubos, 114g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201319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32D85B7A" w14:textId="6FCAC49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5</w:t>
            </w:r>
          </w:p>
        </w:tc>
        <w:tc>
          <w:tcPr>
            <w:tcW w:w="1177" w:type="dxa"/>
            <w:tcBorders>
              <w:top w:val="nil"/>
              <w:left w:val="single" w:sz="4" w:space="0" w:color="auto"/>
              <w:bottom w:val="single" w:sz="4" w:space="0" w:color="auto"/>
              <w:right w:val="single" w:sz="4" w:space="0" w:color="auto"/>
            </w:tcBorders>
            <w:shd w:val="clear" w:color="auto" w:fill="auto"/>
            <w:vAlign w:val="center"/>
          </w:tcPr>
          <w:p w14:paraId="1F0154A4" w14:textId="409BAD9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R$ 3,86</w:t>
            </w:r>
          </w:p>
        </w:tc>
        <w:tc>
          <w:tcPr>
            <w:tcW w:w="1417" w:type="dxa"/>
            <w:tcBorders>
              <w:top w:val="nil"/>
              <w:left w:val="single" w:sz="4" w:space="0" w:color="auto"/>
              <w:bottom w:val="single" w:sz="4" w:space="0" w:color="auto"/>
              <w:right w:val="single" w:sz="4" w:space="0" w:color="auto"/>
            </w:tcBorders>
            <w:shd w:val="clear" w:color="auto" w:fill="auto"/>
            <w:vAlign w:val="center"/>
          </w:tcPr>
          <w:p w14:paraId="1118D180" w14:textId="79F5D514"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R$ 19,30</w:t>
            </w:r>
          </w:p>
        </w:tc>
      </w:tr>
      <w:tr w:rsidR="00BA5A61" w:rsidRPr="00BA5A61" w14:paraId="78DDA5DD" w14:textId="77777777" w:rsidTr="00324973">
        <w:trPr>
          <w:jc w:val="center"/>
        </w:trPr>
        <w:tc>
          <w:tcPr>
            <w:tcW w:w="711" w:type="dxa"/>
            <w:vAlign w:val="center"/>
          </w:tcPr>
          <w:p w14:paraId="614EE37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113</w:t>
            </w:r>
          </w:p>
        </w:tc>
        <w:tc>
          <w:tcPr>
            <w:tcW w:w="3782" w:type="dxa"/>
            <w:tcBorders>
              <w:top w:val="nil"/>
              <w:left w:val="single" w:sz="4" w:space="0" w:color="auto"/>
              <w:bottom w:val="single" w:sz="4" w:space="0" w:color="auto"/>
              <w:right w:val="single" w:sz="4" w:space="0" w:color="auto"/>
            </w:tcBorders>
            <w:shd w:val="clear" w:color="auto" w:fill="auto"/>
            <w:vAlign w:val="center"/>
          </w:tcPr>
          <w:p w14:paraId="2A791451"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Milho verde em conserva, sachê 170g peso drenado</w:t>
            </w:r>
          </w:p>
        </w:tc>
        <w:tc>
          <w:tcPr>
            <w:tcW w:w="1057" w:type="dxa"/>
            <w:tcBorders>
              <w:top w:val="nil"/>
              <w:left w:val="single" w:sz="4" w:space="0" w:color="auto"/>
              <w:bottom w:val="single" w:sz="4" w:space="0" w:color="auto"/>
              <w:right w:val="single" w:sz="4" w:space="0" w:color="auto"/>
            </w:tcBorders>
            <w:shd w:val="clear" w:color="auto" w:fill="auto"/>
            <w:vAlign w:val="center"/>
          </w:tcPr>
          <w:p w14:paraId="020D1F40"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4C749A17" w14:textId="525BAA8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D227CE0" w14:textId="2F5E92AE"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R$ 3,59</w:t>
            </w:r>
          </w:p>
        </w:tc>
        <w:tc>
          <w:tcPr>
            <w:tcW w:w="1417" w:type="dxa"/>
            <w:tcBorders>
              <w:top w:val="nil"/>
              <w:left w:val="single" w:sz="4" w:space="0" w:color="auto"/>
              <w:bottom w:val="single" w:sz="4" w:space="0" w:color="auto"/>
              <w:right w:val="single" w:sz="4" w:space="0" w:color="auto"/>
            </w:tcBorders>
            <w:shd w:val="clear" w:color="auto" w:fill="auto"/>
            <w:vAlign w:val="center"/>
          </w:tcPr>
          <w:p w14:paraId="0F1D79FD" w14:textId="79530141"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R$ 35,90</w:t>
            </w:r>
          </w:p>
        </w:tc>
      </w:tr>
      <w:tr w:rsidR="00BA5A61" w:rsidRPr="00BA5A61" w14:paraId="0B633F60" w14:textId="77777777" w:rsidTr="00324973">
        <w:trPr>
          <w:jc w:val="center"/>
        </w:trPr>
        <w:tc>
          <w:tcPr>
            <w:tcW w:w="711" w:type="dxa"/>
            <w:vAlign w:val="center"/>
          </w:tcPr>
          <w:p w14:paraId="6A311002"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114</w:t>
            </w:r>
          </w:p>
        </w:tc>
        <w:tc>
          <w:tcPr>
            <w:tcW w:w="3782" w:type="dxa"/>
            <w:tcBorders>
              <w:top w:val="nil"/>
              <w:left w:val="single" w:sz="4" w:space="0" w:color="auto"/>
              <w:bottom w:val="single" w:sz="4" w:space="0" w:color="auto"/>
              <w:right w:val="single" w:sz="4" w:space="0" w:color="auto"/>
            </w:tcBorders>
            <w:shd w:val="clear" w:color="auto" w:fill="auto"/>
            <w:vAlign w:val="center"/>
          </w:tcPr>
          <w:p w14:paraId="77401F53"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Vinagre branco de álcool, 750 ml</w:t>
            </w:r>
          </w:p>
        </w:tc>
        <w:tc>
          <w:tcPr>
            <w:tcW w:w="1057" w:type="dxa"/>
            <w:tcBorders>
              <w:top w:val="nil"/>
              <w:left w:val="single" w:sz="4" w:space="0" w:color="auto"/>
              <w:bottom w:val="single" w:sz="4" w:space="0" w:color="auto"/>
              <w:right w:val="single" w:sz="4" w:space="0" w:color="auto"/>
            </w:tcBorders>
            <w:shd w:val="clear" w:color="auto" w:fill="auto"/>
            <w:vAlign w:val="center"/>
          </w:tcPr>
          <w:p w14:paraId="71FEA3F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50E63664" w14:textId="30E9E08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CBA4E76" w14:textId="5A2DF27A"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60ECA4" w14:textId="19BF089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R$ 36,00</w:t>
            </w:r>
          </w:p>
        </w:tc>
      </w:tr>
      <w:tr w:rsidR="00BA5A61" w:rsidRPr="00BA5A61" w14:paraId="174541B4" w14:textId="77777777" w:rsidTr="00324973">
        <w:trPr>
          <w:jc w:val="center"/>
        </w:trPr>
        <w:tc>
          <w:tcPr>
            <w:tcW w:w="711" w:type="dxa"/>
            <w:vAlign w:val="center"/>
          </w:tcPr>
          <w:p w14:paraId="7982F9A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115</w:t>
            </w:r>
          </w:p>
        </w:tc>
        <w:tc>
          <w:tcPr>
            <w:tcW w:w="3782" w:type="dxa"/>
            <w:tcBorders>
              <w:top w:val="nil"/>
              <w:left w:val="single" w:sz="4" w:space="0" w:color="auto"/>
              <w:bottom w:val="single" w:sz="4" w:space="0" w:color="auto"/>
              <w:right w:val="single" w:sz="4" w:space="0" w:color="auto"/>
            </w:tcBorders>
            <w:shd w:val="clear" w:color="auto" w:fill="auto"/>
            <w:vAlign w:val="center"/>
          </w:tcPr>
          <w:p w14:paraId="30B042DA"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Linguicinha produzida com carne bovina, queijo e tomate 1kg</w:t>
            </w:r>
          </w:p>
        </w:tc>
        <w:tc>
          <w:tcPr>
            <w:tcW w:w="1057" w:type="dxa"/>
            <w:tcBorders>
              <w:top w:val="nil"/>
              <w:left w:val="single" w:sz="4" w:space="0" w:color="auto"/>
              <w:bottom w:val="single" w:sz="4" w:space="0" w:color="auto"/>
              <w:right w:val="single" w:sz="4" w:space="0" w:color="auto"/>
            </w:tcBorders>
            <w:shd w:val="clear" w:color="auto" w:fill="auto"/>
            <w:vAlign w:val="center"/>
          </w:tcPr>
          <w:p w14:paraId="75016E3F"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52EF6AE9" w14:textId="2508CEF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081E511A" w14:textId="2FBC274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R$ 22,79</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1A052D" w14:textId="0E860A3F"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R$ 455,80</w:t>
            </w:r>
          </w:p>
        </w:tc>
      </w:tr>
      <w:tr w:rsidR="00BA5A61" w:rsidRPr="00BA5A61" w14:paraId="5BE55C28" w14:textId="77777777" w:rsidTr="00324973">
        <w:trPr>
          <w:jc w:val="center"/>
        </w:trPr>
        <w:tc>
          <w:tcPr>
            <w:tcW w:w="711" w:type="dxa"/>
            <w:vAlign w:val="center"/>
          </w:tcPr>
          <w:p w14:paraId="56F64C43"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116</w:t>
            </w:r>
          </w:p>
        </w:tc>
        <w:tc>
          <w:tcPr>
            <w:tcW w:w="3782" w:type="dxa"/>
            <w:tcBorders>
              <w:top w:val="nil"/>
              <w:left w:val="single" w:sz="4" w:space="0" w:color="auto"/>
              <w:bottom w:val="single" w:sz="4" w:space="0" w:color="auto"/>
              <w:right w:val="single" w:sz="4" w:space="0" w:color="auto"/>
            </w:tcBorders>
            <w:shd w:val="clear" w:color="auto" w:fill="auto"/>
            <w:vAlign w:val="center"/>
          </w:tcPr>
          <w:p w14:paraId="41D8972F"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Saquinho plástico para armazenamento de alimentos, capacidade 1kg. Rolo com 100 unidades, 23x36cm.</w:t>
            </w:r>
          </w:p>
        </w:tc>
        <w:tc>
          <w:tcPr>
            <w:tcW w:w="1057" w:type="dxa"/>
            <w:tcBorders>
              <w:top w:val="nil"/>
              <w:left w:val="single" w:sz="4" w:space="0" w:color="auto"/>
              <w:bottom w:val="single" w:sz="4" w:space="0" w:color="auto"/>
              <w:right w:val="single" w:sz="4" w:space="0" w:color="auto"/>
            </w:tcBorders>
            <w:shd w:val="clear" w:color="auto" w:fill="auto"/>
            <w:vAlign w:val="center"/>
          </w:tcPr>
          <w:p w14:paraId="2D2CAEA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2636236D" w14:textId="56CF4AB5"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D49BC88" w14:textId="603BE3C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R$ 7,06</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D2A3DD" w14:textId="0F4E61C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R$ 141,20</w:t>
            </w:r>
          </w:p>
        </w:tc>
      </w:tr>
      <w:tr w:rsidR="00BA5A61" w:rsidRPr="00BA5A61" w14:paraId="0D27E40C" w14:textId="77777777" w:rsidTr="00324973">
        <w:trPr>
          <w:jc w:val="center"/>
        </w:trPr>
        <w:tc>
          <w:tcPr>
            <w:tcW w:w="711" w:type="dxa"/>
            <w:vAlign w:val="center"/>
          </w:tcPr>
          <w:p w14:paraId="090D4293"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117</w:t>
            </w:r>
          </w:p>
        </w:tc>
        <w:tc>
          <w:tcPr>
            <w:tcW w:w="3782" w:type="dxa"/>
            <w:tcBorders>
              <w:top w:val="nil"/>
              <w:left w:val="single" w:sz="4" w:space="0" w:color="auto"/>
              <w:bottom w:val="single" w:sz="4" w:space="0" w:color="auto"/>
              <w:right w:val="single" w:sz="4" w:space="0" w:color="auto"/>
            </w:tcBorders>
            <w:shd w:val="clear" w:color="auto" w:fill="auto"/>
            <w:vAlign w:val="center"/>
          </w:tcPr>
          <w:p w14:paraId="5CBFC549"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Saquinho plástico para armazenamento de alimentos, capacidade 2kg. Rolo com 100 unidades, 23x36cm.</w:t>
            </w:r>
          </w:p>
        </w:tc>
        <w:tc>
          <w:tcPr>
            <w:tcW w:w="1057" w:type="dxa"/>
            <w:tcBorders>
              <w:top w:val="nil"/>
              <w:left w:val="single" w:sz="4" w:space="0" w:color="auto"/>
              <w:bottom w:val="single" w:sz="4" w:space="0" w:color="auto"/>
              <w:right w:val="single" w:sz="4" w:space="0" w:color="auto"/>
            </w:tcBorders>
            <w:shd w:val="clear" w:color="auto" w:fill="auto"/>
            <w:vAlign w:val="center"/>
          </w:tcPr>
          <w:p w14:paraId="4400711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UN.</w:t>
            </w:r>
          </w:p>
        </w:tc>
        <w:tc>
          <w:tcPr>
            <w:tcW w:w="923" w:type="dxa"/>
            <w:tcBorders>
              <w:top w:val="nil"/>
              <w:left w:val="single" w:sz="4" w:space="0" w:color="auto"/>
              <w:bottom w:val="single" w:sz="4" w:space="0" w:color="auto"/>
              <w:right w:val="single" w:sz="4" w:space="0" w:color="auto"/>
            </w:tcBorders>
            <w:shd w:val="clear" w:color="auto" w:fill="auto"/>
            <w:vAlign w:val="center"/>
          </w:tcPr>
          <w:p w14:paraId="5FFF4496" w14:textId="516977B9"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AD5BF33" w14:textId="749D1A7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R$ 7,06</w:t>
            </w:r>
          </w:p>
        </w:tc>
        <w:tc>
          <w:tcPr>
            <w:tcW w:w="1417" w:type="dxa"/>
            <w:tcBorders>
              <w:top w:val="nil"/>
              <w:left w:val="single" w:sz="4" w:space="0" w:color="auto"/>
              <w:bottom w:val="single" w:sz="4" w:space="0" w:color="auto"/>
              <w:right w:val="single" w:sz="4" w:space="0" w:color="auto"/>
            </w:tcBorders>
            <w:shd w:val="clear" w:color="auto" w:fill="auto"/>
            <w:vAlign w:val="center"/>
          </w:tcPr>
          <w:p w14:paraId="0514E1D2" w14:textId="65B8F8E8"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R$ 141,20</w:t>
            </w:r>
          </w:p>
        </w:tc>
      </w:tr>
      <w:tr w:rsidR="00BA5A61" w:rsidRPr="00BA5A61" w14:paraId="13BE3901" w14:textId="77777777" w:rsidTr="00324973">
        <w:trPr>
          <w:jc w:val="center"/>
        </w:trPr>
        <w:tc>
          <w:tcPr>
            <w:tcW w:w="711" w:type="dxa"/>
            <w:vAlign w:val="center"/>
          </w:tcPr>
          <w:p w14:paraId="4E646106"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118</w:t>
            </w:r>
          </w:p>
        </w:tc>
        <w:tc>
          <w:tcPr>
            <w:tcW w:w="3782" w:type="dxa"/>
            <w:tcBorders>
              <w:top w:val="nil"/>
              <w:left w:val="single" w:sz="4" w:space="0" w:color="auto"/>
              <w:bottom w:val="single" w:sz="4" w:space="0" w:color="auto"/>
              <w:right w:val="single" w:sz="4" w:space="0" w:color="auto"/>
            </w:tcBorders>
            <w:shd w:val="clear" w:color="auto" w:fill="auto"/>
            <w:vAlign w:val="center"/>
          </w:tcPr>
          <w:p w14:paraId="7BEAF3A6"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Espeto de madeira sem ponta, 25cm, pacote com 100 unidades</w:t>
            </w:r>
          </w:p>
        </w:tc>
        <w:tc>
          <w:tcPr>
            <w:tcW w:w="1057" w:type="dxa"/>
            <w:tcBorders>
              <w:top w:val="nil"/>
              <w:left w:val="single" w:sz="4" w:space="0" w:color="auto"/>
              <w:bottom w:val="single" w:sz="4" w:space="0" w:color="auto"/>
              <w:right w:val="single" w:sz="4" w:space="0" w:color="auto"/>
            </w:tcBorders>
            <w:shd w:val="clear" w:color="auto" w:fill="auto"/>
            <w:vAlign w:val="center"/>
          </w:tcPr>
          <w:p w14:paraId="7F922AA7"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PCT</w:t>
            </w:r>
          </w:p>
        </w:tc>
        <w:tc>
          <w:tcPr>
            <w:tcW w:w="923" w:type="dxa"/>
            <w:tcBorders>
              <w:top w:val="nil"/>
              <w:left w:val="single" w:sz="4" w:space="0" w:color="auto"/>
              <w:bottom w:val="single" w:sz="4" w:space="0" w:color="auto"/>
              <w:right w:val="single" w:sz="4" w:space="0" w:color="auto"/>
            </w:tcBorders>
            <w:shd w:val="clear" w:color="auto" w:fill="auto"/>
            <w:vAlign w:val="center"/>
          </w:tcPr>
          <w:p w14:paraId="257B328B" w14:textId="13806EEB"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20</w:t>
            </w:r>
          </w:p>
        </w:tc>
        <w:tc>
          <w:tcPr>
            <w:tcW w:w="1177" w:type="dxa"/>
            <w:tcBorders>
              <w:top w:val="nil"/>
              <w:left w:val="single" w:sz="4" w:space="0" w:color="auto"/>
              <w:bottom w:val="single" w:sz="4" w:space="0" w:color="auto"/>
              <w:right w:val="single" w:sz="4" w:space="0" w:color="auto"/>
            </w:tcBorders>
            <w:shd w:val="clear" w:color="auto" w:fill="auto"/>
            <w:vAlign w:val="center"/>
          </w:tcPr>
          <w:p w14:paraId="23DA036B" w14:textId="4A0DE9C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R$ 6,00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DC1ED6C" w14:textId="07549930"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R$ 120,00</w:t>
            </w:r>
          </w:p>
        </w:tc>
      </w:tr>
      <w:tr w:rsidR="00BA5A61" w:rsidRPr="00BA5A61" w14:paraId="5513956E" w14:textId="77777777" w:rsidTr="00324973">
        <w:trPr>
          <w:jc w:val="center"/>
        </w:trPr>
        <w:tc>
          <w:tcPr>
            <w:tcW w:w="711" w:type="dxa"/>
            <w:vAlign w:val="center"/>
          </w:tcPr>
          <w:p w14:paraId="039D9D14"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119</w:t>
            </w:r>
          </w:p>
        </w:tc>
        <w:tc>
          <w:tcPr>
            <w:tcW w:w="3782" w:type="dxa"/>
            <w:tcBorders>
              <w:top w:val="single" w:sz="4" w:space="0" w:color="auto"/>
              <w:left w:val="single" w:sz="4" w:space="0" w:color="auto"/>
              <w:bottom w:val="single" w:sz="4" w:space="0" w:color="auto"/>
              <w:right w:val="single" w:sz="4" w:space="0" w:color="auto"/>
            </w:tcBorders>
            <w:shd w:val="clear" w:color="auto" w:fill="auto"/>
            <w:vAlign w:val="center"/>
          </w:tcPr>
          <w:p w14:paraId="509FC734"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Pimentão Amarelo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1CAA05E9"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41B18453" w14:textId="4C468C0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5426BE45" w14:textId="12CF46E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R$ 14,66</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5E4896" w14:textId="44B3BFE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R$ 146,60</w:t>
            </w:r>
          </w:p>
        </w:tc>
      </w:tr>
      <w:tr w:rsidR="00BA5A61" w:rsidRPr="00BA5A61" w14:paraId="6D3D43D0" w14:textId="77777777" w:rsidTr="00324973">
        <w:trPr>
          <w:jc w:val="center"/>
        </w:trPr>
        <w:tc>
          <w:tcPr>
            <w:tcW w:w="711" w:type="dxa"/>
            <w:vAlign w:val="center"/>
          </w:tcPr>
          <w:p w14:paraId="6B588F60"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120</w:t>
            </w:r>
          </w:p>
        </w:tc>
        <w:tc>
          <w:tcPr>
            <w:tcW w:w="3782" w:type="dxa"/>
            <w:tcBorders>
              <w:top w:val="nil"/>
              <w:left w:val="single" w:sz="4" w:space="0" w:color="auto"/>
              <w:bottom w:val="single" w:sz="4" w:space="0" w:color="auto"/>
              <w:right w:val="single" w:sz="4" w:space="0" w:color="auto"/>
            </w:tcBorders>
            <w:shd w:val="clear" w:color="auto" w:fill="auto"/>
            <w:vAlign w:val="center"/>
          </w:tcPr>
          <w:p w14:paraId="3F813DBA"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Pimentão Verde in natura, aparência fresca e sã, ótima qualidade, compacto, firme de coloração uniforme, aroma, cor e sabor típico da espécie, em perfeito estado de desenvolvimento. Não serão permitidos danos que lhe alterem a conformação e aparência. Isento de: sujidade, insetos parasitas, larvas, rachaduras, cortes e perfurações.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5C29D91E"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4C7B37DA" w14:textId="6DB2884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4B74D682" w14:textId="34DFAED6"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R$ 13,92</w:t>
            </w:r>
          </w:p>
        </w:tc>
        <w:tc>
          <w:tcPr>
            <w:tcW w:w="1417" w:type="dxa"/>
            <w:tcBorders>
              <w:top w:val="nil"/>
              <w:left w:val="single" w:sz="4" w:space="0" w:color="auto"/>
              <w:bottom w:val="single" w:sz="4" w:space="0" w:color="auto"/>
              <w:right w:val="single" w:sz="4" w:space="0" w:color="auto"/>
            </w:tcBorders>
            <w:shd w:val="clear" w:color="auto" w:fill="auto"/>
            <w:vAlign w:val="center"/>
          </w:tcPr>
          <w:p w14:paraId="5C5613AA" w14:textId="11BF127C"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R$ 139,20</w:t>
            </w:r>
          </w:p>
        </w:tc>
      </w:tr>
      <w:tr w:rsidR="00BA5A61" w:rsidRPr="00BA5A61" w14:paraId="5A24E6BC" w14:textId="77777777" w:rsidTr="00324973">
        <w:trPr>
          <w:jc w:val="center"/>
        </w:trPr>
        <w:tc>
          <w:tcPr>
            <w:tcW w:w="711" w:type="dxa"/>
            <w:vAlign w:val="center"/>
          </w:tcPr>
          <w:p w14:paraId="625F6158" w14:textId="77777777" w:rsidR="00BA5A61" w:rsidRPr="00BA5A61" w:rsidRDefault="00BA5A61" w:rsidP="00BA5A61">
            <w:pPr>
              <w:widowControl w:val="0"/>
              <w:suppressAutoHyphens/>
              <w:jc w:val="center"/>
              <w:rPr>
                <w:rFonts w:ascii="Courier New" w:hAnsi="Courier New" w:cs="Courier New"/>
                <w:bCs/>
                <w:sz w:val="20"/>
                <w:szCs w:val="20"/>
              </w:rPr>
            </w:pPr>
            <w:r w:rsidRPr="00BA5A61">
              <w:rPr>
                <w:rFonts w:ascii="Courier New" w:hAnsi="Courier New" w:cs="Courier New"/>
                <w:bCs/>
                <w:sz w:val="20"/>
                <w:szCs w:val="20"/>
              </w:rPr>
              <w:t>121</w:t>
            </w:r>
          </w:p>
        </w:tc>
        <w:tc>
          <w:tcPr>
            <w:tcW w:w="3782" w:type="dxa"/>
            <w:tcBorders>
              <w:top w:val="nil"/>
              <w:left w:val="single" w:sz="4" w:space="0" w:color="auto"/>
              <w:bottom w:val="single" w:sz="4" w:space="0" w:color="auto"/>
              <w:right w:val="single" w:sz="4" w:space="0" w:color="auto"/>
            </w:tcBorders>
            <w:shd w:val="clear" w:color="auto" w:fill="auto"/>
            <w:vAlign w:val="center"/>
          </w:tcPr>
          <w:p w14:paraId="002664A2" w14:textId="77777777" w:rsidR="00BA5A61" w:rsidRPr="00BA5A61" w:rsidRDefault="00BA5A61" w:rsidP="00BA5A61">
            <w:pPr>
              <w:widowControl w:val="0"/>
              <w:suppressAutoHyphens/>
              <w:jc w:val="both"/>
              <w:rPr>
                <w:rFonts w:ascii="Courier New" w:hAnsi="Courier New" w:cs="Courier New"/>
                <w:b/>
                <w:sz w:val="20"/>
                <w:szCs w:val="20"/>
              </w:rPr>
            </w:pPr>
            <w:r w:rsidRPr="00BA5A61">
              <w:rPr>
                <w:rFonts w:ascii="Courier New" w:hAnsi="Courier New" w:cs="Courier New"/>
                <w:color w:val="000000"/>
                <w:sz w:val="20"/>
                <w:szCs w:val="20"/>
              </w:rPr>
              <w:t xml:space="preserve">Pimentão Vermelho in natura, aparência fresca e sã, ótima qualidade, compacto, firme de coloração uniforme, aroma, cor </w:t>
            </w:r>
            <w:r w:rsidRPr="00BA5A61">
              <w:rPr>
                <w:rFonts w:ascii="Courier New" w:hAnsi="Courier New" w:cs="Courier New"/>
                <w:color w:val="000000"/>
                <w:sz w:val="20"/>
                <w:szCs w:val="20"/>
              </w:rPr>
              <w:lastRenderedPageBreak/>
              <w:t>e sabor típico da espécie, em perfeito estado de desenvolvimento. Não serão permitidos danos que lhe alterem a conformação e aparência. Isento de: sujidade, insetos parasitas, larvas, rachaduras, cortes e perfurações. Acondicionadas em caixas plásticas limpas.</w:t>
            </w:r>
          </w:p>
        </w:tc>
        <w:tc>
          <w:tcPr>
            <w:tcW w:w="1057" w:type="dxa"/>
            <w:tcBorders>
              <w:top w:val="nil"/>
              <w:left w:val="single" w:sz="4" w:space="0" w:color="auto"/>
              <w:bottom w:val="single" w:sz="4" w:space="0" w:color="auto"/>
              <w:right w:val="single" w:sz="4" w:space="0" w:color="auto"/>
            </w:tcBorders>
            <w:shd w:val="clear" w:color="auto" w:fill="auto"/>
            <w:vAlign w:val="center"/>
          </w:tcPr>
          <w:p w14:paraId="5BEF5166" w14:textId="77777777"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lastRenderedPageBreak/>
              <w:t>KG</w:t>
            </w:r>
          </w:p>
        </w:tc>
        <w:tc>
          <w:tcPr>
            <w:tcW w:w="923" w:type="dxa"/>
            <w:tcBorders>
              <w:top w:val="nil"/>
              <w:left w:val="single" w:sz="4" w:space="0" w:color="auto"/>
              <w:bottom w:val="single" w:sz="4" w:space="0" w:color="auto"/>
              <w:right w:val="single" w:sz="4" w:space="0" w:color="auto"/>
            </w:tcBorders>
            <w:shd w:val="clear" w:color="auto" w:fill="auto"/>
            <w:vAlign w:val="center"/>
          </w:tcPr>
          <w:p w14:paraId="071298E4" w14:textId="40F3A552"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10</w:t>
            </w:r>
          </w:p>
        </w:tc>
        <w:tc>
          <w:tcPr>
            <w:tcW w:w="1177" w:type="dxa"/>
            <w:tcBorders>
              <w:top w:val="nil"/>
              <w:left w:val="single" w:sz="4" w:space="0" w:color="auto"/>
              <w:bottom w:val="single" w:sz="4" w:space="0" w:color="auto"/>
              <w:right w:val="single" w:sz="4" w:space="0" w:color="auto"/>
            </w:tcBorders>
            <w:shd w:val="clear" w:color="auto" w:fill="auto"/>
            <w:vAlign w:val="center"/>
          </w:tcPr>
          <w:p w14:paraId="1FA822BA" w14:textId="044313F3"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R$ 14,55</w:t>
            </w:r>
          </w:p>
        </w:tc>
        <w:tc>
          <w:tcPr>
            <w:tcW w:w="1417" w:type="dxa"/>
            <w:tcBorders>
              <w:top w:val="nil"/>
              <w:left w:val="single" w:sz="4" w:space="0" w:color="auto"/>
              <w:bottom w:val="single" w:sz="4" w:space="0" w:color="auto"/>
              <w:right w:val="single" w:sz="4" w:space="0" w:color="auto"/>
            </w:tcBorders>
            <w:shd w:val="clear" w:color="auto" w:fill="auto"/>
            <w:vAlign w:val="center"/>
          </w:tcPr>
          <w:p w14:paraId="1048F67E" w14:textId="0601C16D" w:rsidR="00BA5A61" w:rsidRPr="00BA5A61" w:rsidRDefault="00BA5A61" w:rsidP="00BA5A61">
            <w:pPr>
              <w:widowControl w:val="0"/>
              <w:suppressAutoHyphens/>
              <w:jc w:val="center"/>
              <w:rPr>
                <w:rFonts w:ascii="Courier New" w:hAnsi="Courier New" w:cs="Courier New"/>
                <w:b/>
                <w:sz w:val="20"/>
                <w:szCs w:val="20"/>
              </w:rPr>
            </w:pPr>
            <w:r w:rsidRPr="00BA5A61">
              <w:rPr>
                <w:rFonts w:ascii="Courier New" w:hAnsi="Courier New" w:cs="Courier New"/>
                <w:color w:val="000000"/>
                <w:sz w:val="20"/>
                <w:szCs w:val="20"/>
              </w:rPr>
              <w:t>R$ 145,50</w:t>
            </w:r>
          </w:p>
        </w:tc>
      </w:tr>
      <w:tr w:rsidR="00BA5A61" w:rsidRPr="00BA5A61" w14:paraId="6CCA4142" w14:textId="77777777" w:rsidTr="003D0108">
        <w:trPr>
          <w:jc w:val="center"/>
        </w:trPr>
        <w:tc>
          <w:tcPr>
            <w:tcW w:w="5550" w:type="dxa"/>
            <w:gridSpan w:val="3"/>
            <w:tcBorders>
              <w:right w:val="single" w:sz="4" w:space="0" w:color="auto"/>
            </w:tcBorders>
            <w:vAlign w:val="center"/>
          </w:tcPr>
          <w:p w14:paraId="70D0F217" w14:textId="1A7DE5BB" w:rsidR="00BA5A61" w:rsidRPr="00BA5A61" w:rsidRDefault="00BA5A61" w:rsidP="00BA5A61">
            <w:pPr>
              <w:widowControl w:val="0"/>
              <w:suppressAutoHyphens/>
              <w:jc w:val="center"/>
              <w:rPr>
                <w:rFonts w:ascii="Courier New" w:hAnsi="Courier New" w:cs="Courier New"/>
                <w:color w:val="000000"/>
                <w:sz w:val="20"/>
                <w:szCs w:val="20"/>
              </w:rPr>
            </w:pPr>
            <w:r w:rsidRPr="00BA5A61">
              <w:rPr>
                <w:rFonts w:ascii="Courier New" w:hAnsi="Courier New" w:cs="Courier New"/>
                <w:color w:val="000000"/>
                <w:sz w:val="20"/>
                <w:szCs w:val="20"/>
              </w:rPr>
              <w:t>Total</w:t>
            </w:r>
          </w:p>
        </w:tc>
        <w:tc>
          <w:tcPr>
            <w:tcW w:w="3517" w:type="dxa"/>
            <w:gridSpan w:val="3"/>
            <w:tcBorders>
              <w:top w:val="nil"/>
              <w:left w:val="single" w:sz="4" w:space="0" w:color="auto"/>
              <w:bottom w:val="single" w:sz="4" w:space="0" w:color="auto"/>
              <w:right w:val="single" w:sz="4" w:space="0" w:color="auto"/>
            </w:tcBorders>
            <w:shd w:val="clear" w:color="auto" w:fill="auto"/>
            <w:vAlign w:val="center"/>
          </w:tcPr>
          <w:p w14:paraId="0365A07B" w14:textId="32DE9844" w:rsidR="00BA5A61" w:rsidRPr="00BA5A61" w:rsidRDefault="00BA5A61" w:rsidP="00BA5A61">
            <w:pPr>
              <w:jc w:val="center"/>
              <w:rPr>
                <w:rFonts w:ascii="Courier New" w:hAnsi="Courier New" w:cs="Courier New"/>
                <w:color w:val="000000"/>
                <w:sz w:val="20"/>
                <w:szCs w:val="20"/>
              </w:rPr>
            </w:pPr>
            <w:r w:rsidRPr="00BA5A61">
              <w:rPr>
                <w:rFonts w:ascii="Courier New" w:hAnsi="Courier New" w:cs="Courier New"/>
                <w:color w:val="000000"/>
                <w:sz w:val="20"/>
                <w:szCs w:val="20"/>
              </w:rPr>
              <w:t>R$ 905.463,33</w:t>
            </w:r>
          </w:p>
        </w:tc>
      </w:tr>
    </w:tbl>
    <w:p w14:paraId="656E3AEA" w14:textId="77777777" w:rsidR="00146106" w:rsidRDefault="00146106" w:rsidP="00146106">
      <w:pPr>
        <w:pBdr>
          <w:top w:val="nil"/>
          <w:left w:val="nil"/>
          <w:bottom w:val="nil"/>
          <w:right w:val="nil"/>
          <w:between w:val="nil"/>
        </w:pBdr>
        <w:jc w:val="both"/>
        <w:rPr>
          <w:rFonts w:ascii="Courier New" w:eastAsia="Arial" w:hAnsi="Courier New" w:cs="Courier New"/>
          <w:b/>
          <w:color w:val="000000"/>
        </w:rPr>
      </w:pPr>
    </w:p>
    <w:p w14:paraId="570D23E1" w14:textId="77777777" w:rsidR="005F63B1" w:rsidRPr="00085B29" w:rsidRDefault="005F63B1" w:rsidP="00146106">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47D590D9"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w:t>
      </w:r>
      <w:r w:rsidR="005F63B1">
        <w:rPr>
          <w:rFonts w:ascii="Courier New" w:hAnsi="Courier New" w:cs="Courier New"/>
        </w:rPr>
        <w:t xml:space="preserve">levantadas levando-se em consideração </w:t>
      </w:r>
      <w:r w:rsidR="002B2C17">
        <w:rPr>
          <w:rFonts w:ascii="Courier New" w:hAnsi="Courier New" w:cs="Courier New"/>
        </w:rPr>
        <w:t xml:space="preserve">as quantidades consumidas no decorrente ano, para suprir a demanda das secretarias do município.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47EF5D18" w14:textId="77777777" w:rsidR="002B2C17" w:rsidRPr="002B2C17" w:rsidRDefault="002B2C17" w:rsidP="002B2C17">
      <w:pPr>
        <w:pBdr>
          <w:top w:val="nil"/>
          <w:left w:val="nil"/>
          <w:bottom w:val="nil"/>
          <w:right w:val="nil"/>
          <w:between w:val="nil"/>
        </w:pBdr>
        <w:jc w:val="both"/>
        <w:rPr>
          <w:rFonts w:ascii="Courier New" w:hAnsi="Courier New" w:cs="Courier New"/>
          <w:color w:val="000000"/>
        </w:rPr>
      </w:pPr>
    </w:p>
    <w:p w14:paraId="408A0BB3" w14:textId="2B58D6A9" w:rsidR="00146106" w:rsidRDefault="002B2C17" w:rsidP="002B2C17">
      <w:pPr>
        <w:pBdr>
          <w:top w:val="nil"/>
          <w:left w:val="nil"/>
          <w:bottom w:val="nil"/>
          <w:right w:val="nil"/>
          <w:between w:val="nil"/>
        </w:pBdr>
        <w:jc w:val="both"/>
        <w:rPr>
          <w:rFonts w:ascii="Courier New" w:hAnsi="Courier New" w:cs="Courier New"/>
          <w:color w:val="000000"/>
        </w:rPr>
      </w:pPr>
      <w:r w:rsidRPr="002B2C17">
        <w:rPr>
          <w:rFonts w:ascii="Courier New" w:hAnsi="Courier New" w:cs="Courier New"/>
          <w:color w:val="000000"/>
        </w:rPr>
        <w:t xml:space="preserve">Para o presente processo licitatório deverá ser utilizado como valor de referência </w:t>
      </w:r>
      <w:r>
        <w:rPr>
          <w:rFonts w:ascii="Courier New" w:hAnsi="Courier New" w:cs="Courier New"/>
          <w:color w:val="000000"/>
        </w:rPr>
        <w:t>a média</w:t>
      </w:r>
      <w:r w:rsidRPr="002B2C17">
        <w:rPr>
          <w:rFonts w:ascii="Courier New" w:hAnsi="Courier New" w:cs="Courier New"/>
          <w:color w:val="000000"/>
        </w:rPr>
        <w:t xml:space="preserve"> </w:t>
      </w:r>
      <w:r>
        <w:rPr>
          <w:rFonts w:ascii="Courier New" w:hAnsi="Courier New" w:cs="Courier New"/>
          <w:color w:val="000000"/>
        </w:rPr>
        <w:t xml:space="preserve">dos </w:t>
      </w:r>
      <w:r w:rsidRPr="002B2C17">
        <w:rPr>
          <w:rFonts w:ascii="Courier New" w:hAnsi="Courier New" w:cs="Courier New"/>
          <w:color w:val="000000"/>
        </w:rPr>
        <w:t>valor</w:t>
      </w:r>
      <w:r>
        <w:rPr>
          <w:rFonts w:ascii="Courier New" w:hAnsi="Courier New" w:cs="Courier New"/>
          <w:color w:val="000000"/>
        </w:rPr>
        <w:t>es</w:t>
      </w:r>
      <w:r w:rsidRPr="002B2C17">
        <w:rPr>
          <w:rFonts w:ascii="Courier New" w:hAnsi="Courier New" w:cs="Courier New"/>
          <w:color w:val="000000"/>
        </w:rPr>
        <w:t xml:space="preserve"> obtido</w:t>
      </w:r>
      <w:r>
        <w:rPr>
          <w:rFonts w:ascii="Courier New" w:hAnsi="Courier New" w:cs="Courier New"/>
          <w:color w:val="000000"/>
        </w:rPr>
        <w:t>s</w:t>
      </w:r>
      <w:r w:rsidRPr="002B2C17">
        <w:rPr>
          <w:rFonts w:ascii="Courier New" w:hAnsi="Courier New" w:cs="Courier New"/>
          <w:color w:val="000000"/>
        </w:rPr>
        <w:t xml:space="preserve"> junto à plataforma Banco de Preços.</w:t>
      </w:r>
    </w:p>
    <w:p w14:paraId="792CD5EE" w14:textId="77777777" w:rsidR="002B2C17" w:rsidRPr="00085B29" w:rsidRDefault="002B2C17" w:rsidP="002B2C17">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49" w:name="_gjdgxs" w:colFirst="0" w:colLast="0"/>
      <w:bookmarkEnd w:id="49"/>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42F89776" w14:textId="77777777" w:rsidR="002B2C17" w:rsidRDefault="002B2C17" w:rsidP="002B2C17">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Pr>
          <w:rFonts w:ascii="Courier New" w:hAnsi="Courier New" w:cs="Courier New"/>
          <w:b/>
        </w:rPr>
        <w:t>4.1</w:t>
      </w:r>
      <w:r w:rsidRPr="009519DF">
        <w:rPr>
          <w:rFonts w:ascii="Courier New" w:hAnsi="Courier New" w:cs="Courier New"/>
          <w:b/>
        </w:rPr>
        <w:t>.</w:t>
      </w:r>
      <w:r w:rsidRPr="00557E46">
        <w:rPr>
          <w:rFonts w:ascii="Courier New" w:hAnsi="Courier New" w:cs="Courier New"/>
        </w:rPr>
        <w:t xml:space="preserve"> </w:t>
      </w:r>
      <w:r>
        <w:rPr>
          <w:rFonts w:ascii="Courier New" w:hAnsi="Courier New" w:cs="Courier New"/>
        </w:rPr>
        <w:t>A entrega dos alimentos será feita de acordo com a necessidade da Secretaria, conforme consta no edital.</w:t>
      </w:r>
    </w:p>
    <w:p w14:paraId="55D766ED" w14:textId="77777777" w:rsidR="002B2C17" w:rsidRPr="009519DF" w:rsidRDefault="002B2C17" w:rsidP="002B2C17">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439482DD" w14:textId="77777777" w:rsidR="002B2C17" w:rsidRDefault="002B2C17" w:rsidP="002B2C17">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403CB4">
        <w:rPr>
          <w:rFonts w:ascii="Courier New" w:hAnsi="Courier New" w:cs="Courier New"/>
          <w:b/>
          <w:bCs/>
        </w:rPr>
        <w:t>4.</w:t>
      </w:r>
      <w:r>
        <w:rPr>
          <w:rFonts w:ascii="Courier New" w:hAnsi="Courier New" w:cs="Courier New"/>
          <w:b/>
          <w:bCs/>
        </w:rPr>
        <w:t>2</w:t>
      </w:r>
      <w:r w:rsidRPr="009519DF">
        <w:rPr>
          <w:rFonts w:ascii="Courier New" w:hAnsi="Courier New" w:cs="Courier New"/>
        </w:rPr>
        <w:t xml:space="preserve"> Os produtos deverão ser entregues em até 24 (vinte e quatro) horas após solicitação da Secretaria, onde </w:t>
      </w:r>
      <w:proofErr w:type="spellStart"/>
      <w:r w:rsidRPr="009519DF">
        <w:rPr>
          <w:rFonts w:ascii="Courier New" w:hAnsi="Courier New" w:cs="Courier New"/>
        </w:rPr>
        <w:t>esta</w:t>
      </w:r>
      <w:proofErr w:type="spellEnd"/>
      <w:r w:rsidRPr="009519DF">
        <w:rPr>
          <w:rFonts w:ascii="Courier New" w:hAnsi="Courier New" w:cs="Courier New"/>
        </w:rPr>
        <w:t xml:space="preserve"> indicar, na cidade de Ibiraiaras – RS.</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3FAB423"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w:t>
      </w:r>
      <w:r w:rsidR="002B2C17">
        <w:rPr>
          <w:rFonts w:ascii="Courier New" w:hAnsi="Courier New" w:cs="Courier New"/>
          <w:b/>
          <w:bCs/>
        </w:rPr>
        <w:t>a Ata de Registro de Preços</w:t>
      </w:r>
      <w:r w:rsidRPr="00E602F1">
        <w:rPr>
          <w:rFonts w:ascii="Courier New" w:hAnsi="Courier New" w:cs="Courier New"/>
          <w:b/>
          <w:bCs/>
        </w:rPr>
        <w:t>:</w:t>
      </w:r>
    </w:p>
    <w:p w14:paraId="7EA32615" w14:textId="77777777" w:rsidR="00146106" w:rsidRPr="00085B29" w:rsidRDefault="00146106" w:rsidP="00146106">
      <w:pPr>
        <w:rPr>
          <w:rFonts w:ascii="Courier New" w:hAnsi="Courier New" w:cs="Courier New"/>
        </w:rPr>
      </w:pPr>
    </w:p>
    <w:p w14:paraId="53F8E093" w14:textId="7E2E750C"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sidR="006674AC">
        <w:rPr>
          <w:rFonts w:ascii="Courier New" w:hAnsi="Courier New" w:cs="Courier New"/>
          <w:color w:val="000000"/>
        </w:rPr>
        <w:t xml:space="preserve"> fiscalização </w:t>
      </w:r>
      <w:r w:rsidR="003873C3">
        <w:rPr>
          <w:rFonts w:ascii="Courier New" w:hAnsi="Courier New" w:cs="Courier New"/>
          <w:color w:val="000000"/>
        </w:rPr>
        <w:t xml:space="preserve">será feia pelos servidores designados pelo Prefeito Municipal. </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Default="00146106" w:rsidP="00146106">
      <w:pPr>
        <w:rPr>
          <w:rFonts w:ascii="Courier New" w:hAnsi="Courier New" w:cs="Courier New"/>
          <w:b/>
          <w:bCs/>
        </w:rPr>
      </w:pPr>
      <w:r w:rsidRPr="00E602F1">
        <w:rPr>
          <w:rFonts w:ascii="Courier New" w:hAnsi="Courier New" w:cs="Courier New"/>
          <w:b/>
          <w:bCs/>
        </w:rPr>
        <w:t>6. Disposições gerais:</w:t>
      </w:r>
    </w:p>
    <w:p w14:paraId="25DB057E" w14:textId="77777777" w:rsidR="00577FE9" w:rsidRDefault="00577FE9" w:rsidP="00146106">
      <w:pPr>
        <w:rPr>
          <w:rFonts w:ascii="Courier New" w:hAnsi="Courier New" w:cs="Courier New"/>
          <w:b/>
          <w:bCs/>
        </w:rPr>
      </w:pPr>
    </w:p>
    <w:p w14:paraId="66B02E0F" w14:textId="3FF460BC" w:rsidR="002B2C17" w:rsidRPr="009519DF" w:rsidRDefault="002B2C17" w:rsidP="002B2C17">
      <w:pPr>
        <w:widowControl w:val="0"/>
        <w:autoSpaceDE w:val="0"/>
        <w:autoSpaceDN w:val="0"/>
        <w:adjustRightInd w:val="0"/>
        <w:jc w:val="both"/>
        <w:rPr>
          <w:rFonts w:ascii="Courier New" w:hAnsi="Courier New" w:cs="Courier New"/>
        </w:rPr>
      </w:pPr>
      <w:r>
        <w:rPr>
          <w:rFonts w:ascii="Courier New" w:hAnsi="Courier New" w:cs="Courier New"/>
          <w:b/>
        </w:rPr>
        <w:t>6.1</w:t>
      </w:r>
      <w:r w:rsidRPr="009519DF">
        <w:rPr>
          <w:rFonts w:ascii="Courier New" w:hAnsi="Courier New" w:cs="Courier New"/>
          <w:b/>
        </w:rPr>
        <w:t xml:space="preserve">. </w:t>
      </w:r>
      <w:r w:rsidRPr="009519DF">
        <w:rPr>
          <w:rFonts w:ascii="Courier New" w:hAnsi="Courier New" w:cs="Courier New"/>
        </w:rPr>
        <w:t>Os</w:t>
      </w:r>
      <w:r w:rsidRPr="009519DF">
        <w:rPr>
          <w:rFonts w:ascii="Courier New" w:hAnsi="Courier New" w:cs="Courier New"/>
          <w:b/>
        </w:rPr>
        <w:t xml:space="preserve"> </w:t>
      </w:r>
      <w:r w:rsidRPr="009519DF">
        <w:rPr>
          <w:rFonts w:ascii="Courier New" w:hAnsi="Courier New" w:cs="Courier New"/>
        </w:rPr>
        <w:t>gêneros alimentícios, quando solicitados</w:t>
      </w:r>
      <w:r>
        <w:rPr>
          <w:rFonts w:ascii="Courier New" w:hAnsi="Courier New" w:cs="Courier New"/>
        </w:rPr>
        <w:t>,</w:t>
      </w:r>
      <w:r w:rsidRPr="009519DF">
        <w:rPr>
          <w:rFonts w:ascii="Courier New" w:hAnsi="Courier New" w:cs="Courier New"/>
        </w:rPr>
        <w:t xml:space="preserve"> deverão estar preparados para consumo. </w:t>
      </w:r>
    </w:p>
    <w:p w14:paraId="0FE3E88B" w14:textId="77777777" w:rsidR="002B2C17" w:rsidRPr="009519DF" w:rsidRDefault="002B2C17" w:rsidP="002B2C17">
      <w:pPr>
        <w:widowControl w:val="0"/>
        <w:autoSpaceDE w:val="0"/>
        <w:autoSpaceDN w:val="0"/>
        <w:adjustRightInd w:val="0"/>
        <w:jc w:val="both"/>
        <w:rPr>
          <w:rFonts w:ascii="Courier New" w:hAnsi="Courier New" w:cs="Courier New"/>
        </w:rPr>
      </w:pPr>
    </w:p>
    <w:p w14:paraId="355CCFF9" w14:textId="50F02625" w:rsidR="002B2C17" w:rsidRPr="009519DF" w:rsidRDefault="002B2C17" w:rsidP="002B2C17">
      <w:pPr>
        <w:widowControl w:val="0"/>
        <w:autoSpaceDE w:val="0"/>
        <w:autoSpaceDN w:val="0"/>
        <w:adjustRightInd w:val="0"/>
        <w:jc w:val="both"/>
        <w:rPr>
          <w:rFonts w:ascii="Courier New" w:hAnsi="Courier New" w:cs="Courier New"/>
        </w:rPr>
      </w:pPr>
      <w:r>
        <w:rPr>
          <w:rFonts w:ascii="Courier New" w:hAnsi="Courier New" w:cs="Courier New"/>
          <w:b/>
        </w:rPr>
        <w:t>6.</w:t>
      </w:r>
      <w:r w:rsidRPr="009519DF">
        <w:rPr>
          <w:rFonts w:ascii="Courier New" w:hAnsi="Courier New" w:cs="Courier New"/>
          <w:b/>
        </w:rPr>
        <w:t>2.</w:t>
      </w:r>
      <w:r w:rsidRPr="009519DF">
        <w:rPr>
          <w:rFonts w:ascii="Courier New" w:hAnsi="Courier New" w:cs="Courier New"/>
        </w:rPr>
        <w:t xml:space="preserve"> Todos os itens do gênero de panificação, salgados, doces, molhos ou qualquer outro item de alta perecibilidade deverão ser obrigatoriamente preparados no dia em que serão consumidos</w:t>
      </w:r>
      <w:r>
        <w:rPr>
          <w:rFonts w:ascii="Courier New" w:hAnsi="Courier New" w:cs="Courier New"/>
        </w:rPr>
        <w:t>.</w:t>
      </w:r>
      <w:r w:rsidRPr="009519DF">
        <w:rPr>
          <w:rFonts w:ascii="Courier New" w:hAnsi="Courier New" w:cs="Courier New"/>
        </w:rPr>
        <w:t xml:space="preserve"> </w:t>
      </w:r>
    </w:p>
    <w:p w14:paraId="44A35521" w14:textId="77777777" w:rsidR="002B2C17" w:rsidRPr="009519DF" w:rsidRDefault="002B2C17" w:rsidP="002B2C17">
      <w:pPr>
        <w:widowControl w:val="0"/>
        <w:suppressAutoHyphens/>
        <w:jc w:val="both"/>
        <w:rPr>
          <w:rFonts w:ascii="Courier New" w:hAnsi="Courier New" w:cs="Courier New"/>
          <w:b/>
        </w:rPr>
      </w:pPr>
    </w:p>
    <w:p w14:paraId="4905AC61" w14:textId="60DE461E" w:rsidR="002B2C17" w:rsidRPr="009519DF" w:rsidRDefault="002B2C17" w:rsidP="002B2C17">
      <w:pPr>
        <w:widowControl w:val="0"/>
        <w:suppressAutoHyphens/>
        <w:jc w:val="both"/>
        <w:rPr>
          <w:rFonts w:ascii="Courier New" w:hAnsi="Courier New" w:cs="Courier New"/>
        </w:rPr>
      </w:pPr>
      <w:r>
        <w:rPr>
          <w:rFonts w:ascii="Courier New" w:hAnsi="Courier New" w:cs="Courier New"/>
          <w:b/>
        </w:rPr>
        <w:t>6.3</w:t>
      </w:r>
      <w:r w:rsidRPr="009519DF">
        <w:rPr>
          <w:rFonts w:ascii="Courier New" w:hAnsi="Courier New" w:cs="Courier New"/>
          <w:b/>
        </w:rPr>
        <w:t xml:space="preserve"> </w:t>
      </w:r>
      <w:r w:rsidRPr="009519DF">
        <w:rPr>
          <w:rFonts w:ascii="Courier New" w:hAnsi="Courier New" w:cs="Courier New"/>
        </w:rPr>
        <w:t xml:space="preserve">Todos os alimentos deverão ser preparados com produtos de boa qualidade, observados os procedimentos de higiene e </w:t>
      </w:r>
      <w:r w:rsidRPr="009519DF">
        <w:rPr>
          <w:rFonts w:ascii="Courier New" w:hAnsi="Courier New" w:cs="Courier New"/>
        </w:rPr>
        <w:lastRenderedPageBreak/>
        <w:t xml:space="preserve">transporte, de forma a serem entregues intactos, sem amassados, e na temperatura ideal correspondente ao melhor paladar. </w:t>
      </w:r>
    </w:p>
    <w:p w14:paraId="79B2D376" w14:textId="77777777" w:rsidR="002B2C17" w:rsidRPr="009519DF" w:rsidRDefault="002B2C17" w:rsidP="002B2C17">
      <w:pPr>
        <w:widowControl w:val="0"/>
        <w:suppressAutoHyphens/>
        <w:jc w:val="both"/>
        <w:rPr>
          <w:rFonts w:ascii="Courier New" w:hAnsi="Courier New" w:cs="Courier New"/>
        </w:rPr>
      </w:pPr>
    </w:p>
    <w:p w14:paraId="52D41CE4" w14:textId="4B712753" w:rsidR="00146106" w:rsidRPr="00324973" w:rsidRDefault="002B2C17" w:rsidP="00324973">
      <w:pPr>
        <w:widowControl w:val="0"/>
        <w:suppressAutoHyphens/>
        <w:jc w:val="both"/>
        <w:rPr>
          <w:rFonts w:ascii="Courier New" w:hAnsi="Courier New" w:cs="Courier New"/>
        </w:rPr>
      </w:pPr>
      <w:r>
        <w:rPr>
          <w:rFonts w:ascii="Courier New" w:hAnsi="Courier New" w:cs="Courier New"/>
          <w:b/>
        </w:rPr>
        <w:t>6.4</w:t>
      </w:r>
      <w:r w:rsidRPr="009519DF">
        <w:rPr>
          <w:rFonts w:ascii="Courier New" w:hAnsi="Courier New" w:cs="Courier New"/>
        </w:rPr>
        <w:t xml:space="preserve"> Os alimentos deverão ser processados,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00B20D11" w14:textId="77777777" w:rsidR="002B2C17" w:rsidRPr="00085B29" w:rsidRDefault="002B2C17" w:rsidP="00146106">
      <w:pPr>
        <w:pBdr>
          <w:top w:val="nil"/>
          <w:left w:val="nil"/>
          <w:bottom w:val="nil"/>
          <w:right w:val="nil"/>
          <w:between w:val="nil"/>
        </w:pBdr>
        <w:jc w:val="both"/>
        <w:rPr>
          <w:rFonts w:ascii="Courier New" w:hAnsi="Courier New" w:cs="Courier New"/>
          <w:color w:val="000000"/>
        </w:rPr>
      </w:pPr>
    </w:p>
    <w:p w14:paraId="2E652F2C" w14:textId="1A3B3853"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7</w:t>
      </w:r>
      <w:r w:rsidR="00146106" w:rsidRPr="00E602F1">
        <w:rPr>
          <w:rStyle w:val="Forte"/>
          <w:rFonts w:ascii="Courier New" w:hAnsi="Courier New" w:cs="Courier New"/>
          <w:szCs w:val="32"/>
        </w:rPr>
        <w:t>. Justificativa:</w:t>
      </w:r>
    </w:p>
    <w:p w14:paraId="7ACF6460" w14:textId="77777777" w:rsidR="00146106" w:rsidRPr="00962194" w:rsidRDefault="00146106" w:rsidP="00146106">
      <w:bookmarkStart w:id="50" w:name="_Hlk154495973"/>
    </w:p>
    <w:p w14:paraId="1D4778BC" w14:textId="45FBB76C" w:rsidR="00864486" w:rsidRDefault="00577FE9" w:rsidP="007D2A85">
      <w:pPr>
        <w:widowControl w:val="0"/>
        <w:pBdr>
          <w:top w:val="nil"/>
          <w:left w:val="nil"/>
          <w:bottom w:val="nil"/>
          <w:right w:val="nil"/>
          <w:between w:val="nil"/>
        </w:pBdr>
        <w:jc w:val="both"/>
        <w:rPr>
          <w:rFonts w:ascii="Courier New" w:hAnsi="Courier New" w:cs="Courier New"/>
          <w:color w:val="000000"/>
        </w:rPr>
      </w:pPr>
      <w:r>
        <w:rPr>
          <w:rFonts w:ascii="Courier New" w:hAnsi="Courier New" w:cs="Courier New"/>
          <w:b/>
          <w:bCs/>
          <w:color w:val="000000"/>
        </w:rPr>
        <w:t>7</w:t>
      </w:r>
      <w:r w:rsidR="007D2A85" w:rsidRPr="007D2A85">
        <w:rPr>
          <w:rFonts w:ascii="Courier New" w:hAnsi="Courier New" w:cs="Courier New"/>
          <w:b/>
          <w:bCs/>
          <w:color w:val="000000"/>
        </w:rPr>
        <w:t>.1.</w:t>
      </w:r>
      <w:r w:rsidR="007D2A85">
        <w:rPr>
          <w:rFonts w:ascii="Courier New" w:hAnsi="Courier New" w:cs="Courier New"/>
          <w:color w:val="000000"/>
        </w:rPr>
        <w:t xml:space="preserve"> </w:t>
      </w:r>
      <w:r w:rsidR="002B2C17">
        <w:rPr>
          <w:rFonts w:ascii="Courier New" w:hAnsi="Courier New" w:cs="Courier New"/>
          <w:color w:val="000000"/>
        </w:rPr>
        <w:t>A</w:t>
      </w:r>
      <w:r w:rsidR="002B2C17" w:rsidRPr="002B2C17">
        <w:rPr>
          <w:rFonts w:ascii="Courier New" w:hAnsi="Courier New" w:cs="Courier New"/>
          <w:color w:val="000000"/>
        </w:rPr>
        <w:t xml:space="preserve"> aquisição de gêneros alimentícios irá suprir as demandas </w:t>
      </w:r>
      <w:r w:rsidR="005B048A" w:rsidRPr="002B2C17">
        <w:rPr>
          <w:rFonts w:ascii="Courier New" w:hAnsi="Courier New" w:cs="Courier New"/>
          <w:color w:val="000000"/>
        </w:rPr>
        <w:t>D</w:t>
      </w:r>
      <w:r w:rsidR="005B048A">
        <w:rPr>
          <w:rFonts w:ascii="Courier New" w:hAnsi="Courier New" w:cs="Courier New"/>
          <w:color w:val="000000"/>
        </w:rPr>
        <w:t>e todas as Secretarias do município,</w:t>
      </w:r>
      <w:r w:rsidR="00C223B7">
        <w:rPr>
          <w:rFonts w:ascii="Courier New" w:hAnsi="Courier New" w:cs="Courier New"/>
          <w:color w:val="000000"/>
        </w:rPr>
        <w:t xml:space="preserve"> como no caso da Secretaria Municipal de Habitação e Ação Social, </w:t>
      </w:r>
      <w:r w:rsidR="002B2C17" w:rsidRPr="002B2C17">
        <w:rPr>
          <w:rFonts w:ascii="Courier New" w:hAnsi="Courier New" w:cs="Courier New"/>
          <w:color w:val="000000"/>
        </w:rPr>
        <w:t>o público-alvo são os usuários da política de assistência social, trabalhadores, crianças, gestantes, idosos, pessoas com deficiência, pessoas em situação de vulnerabilidade social, famílias rurais e urbanas de baixa renda. Estes alimentos serão fornecidos quando das práticas de oficinas e atividades afins, desenvolvidas na secretaria e no CRAS e são imprescindíveis para que os trabalhos prossigam da melhor maneira possível.</w:t>
      </w:r>
    </w:p>
    <w:p w14:paraId="7F9ACDCA" w14:textId="77777777" w:rsidR="00C223B7" w:rsidRDefault="00C223B7" w:rsidP="007D2A85">
      <w:pPr>
        <w:widowControl w:val="0"/>
        <w:pBdr>
          <w:top w:val="nil"/>
          <w:left w:val="nil"/>
          <w:bottom w:val="nil"/>
          <w:right w:val="nil"/>
          <w:between w:val="nil"/>
        </w:pBdr>
        <w:jc w:val="both"/>
        <w:rPr>
          <w:rFonts w:ascii="Courier New" w:hAnsi="Courier New" w:cs="Courier New"/>
          <w:color w:val="000000"/>
        </w:rPr>
      </w:pPr>
    </w:p>
    <w:p w14:paraId="138A9747" w14:textId="1DFEFA68" w:rsidR="005B048A" w:rsidRDefault="00C223B7" w:rsidP="007D2A85">
      <w:pPr>
        <w:widowControl w:val="0"/>
        <w:pBdr>
          <w:top w:val="nil"/>
          <w:left w:val="nil"/>
          <w:bottom w:val="nil"/>
          <w:right w:val="nil"/>
          <w:between w:val="nil"/>
        </w:pBdr>
        <w:jc w:val="both"/>
        <w:rPr>
          <w:rFonts w:ascii="Courier New" w:hAnsi="Courier New" w:cs="Courier New"/>
          <w:color w:val="000000"/>
        </w:rPr>
      </w:pPr>
      <w:r w:rsidRPr="00C223B7">
        <w:rPr>
          <w:rFonts w:ascii="Courier New" w:hAnsi="Courier New" w:cs="Courier New"/>
          <w:b/>
          <w:bCs/>
          <w:color w:val="000000"/>
        </w:rPr>
        <w:t>7.2.</w:t>
      </w:r>
      <w:r>
        <w:rPr>
          <w:rFonts w:ascii="Courier New" w:hAnsi="Courier New" w:cs="Courier New"/>
          <w:color w:val="000000"/>
        </w:rPr>
        <w:t xml:space="preserve"> Para as demais Secretarias do município estes itens serão utilizados em </w:t>
      </w:r>
      <w:r w:rsidRPr="00C223B7">
        <w:rPr>
          <w:rFonts w:ascii="Courier New" w:hAnsi="Courier New" w:cs="Courier New"/>
          <w:color w:val="000000"/>
        </w:rPr>
        <w:t>eventos como palestras/reuniões</w:t>
      </w:r>
      <w:r>
        <w:rPr>
          <w:rFonts w:ascii="Courier New" w:hAnsi="Courier New" w:cs="Courier New"/>
          <w:color w:val="000000"/>
        </w:rPr>
        <w:t xml:space="preserve"> quando promovidos pelo município,</w:t>
      </w:r>
      <w:r w:rsidRPr="00C223B7">
        <w:rPr>
          <w:rFonts w:ascii="Courier New" w:hAnsi="Courier New" w:cs="Courier New"/>
          <w:color w:val="000000"/>
        </w:rPr>
        <w:t xml:space="preserve"> e almoços rápidos, a fim de evitar o deslocamento necessário de localidades distantes até a cidade.</w:t>
      </w:r>
    </w:p>
    <w:bookmarkEnd w:id="50"/>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18B12638"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tbl>
      <w:tblPr>
        <w:tblStyle w:val="Tabelacomgrade"/>
        <w:tblW w:w="0" w:type="auto"/>
        <w:tblLook w:val="04A0" w:firstRow="1" w:lastRow="0" w:firstColumn="1" w:lastColumn="0" w:noHBand="0" w:noVBand="1"/>
      </w:tblPr>
      <w:tblGrid>
        <w:gridCol w:w="4537"/>
        <w:gridCol w:w="4525"/>
      </w:tblGrid>
      <w:tr w:rsidR="0040689D" w:rsidRPr="0040689D" w14:paraId="36736F78" w14:textId="77777777" w:rsidTr="00BA5A61">
        <w:tc>
          <w:tcPr>
            <w:tcW w:w="4537" w:type="dxa"/>
          </w:tcPr>
          <w:p w14:paraId="087646FE" w14:textId="7D47D40B" w:rsidR="0040689D" w:rsidRPr="0040689D" w:rsidRDefault="0040689D" w:rsidP="00FC2138">
            <w:pPr>
              <w:spacing w:after="120"/>
              <w:jc w:val="center"/>
              <w:rPr>
                <w:rFonts w:ascii="Courier New" w:hAnsi="Courier New" w:cs="Courier New"/>
                <w:b/>
                <w:bCs/>
              </w:rPr>
            </w:pPr>
            <w:r w:rsidRPr="0040689D">
              <w:rPr>
                <w:rFonts w:ascii="Courier New" w:hAnsi="Courier New" w:cs="Courier New"/>
                <w:b/>
                <w:bCs/>
              </w:rPr>
              <w:t>______________________________</w:t>
            </w:r>
          </w:p>
          <w:p w14:paraId="3C8E2F94" w14:textId="77777777" w:rsidR="0040689D" w:rsidRPr="0040689D" w:rsidRDefault="0040689D" w:rsidP="00FC2138">
            <w:pPr>
              <w:jc w:val="center"/>
              <w:rPr>
                <w:rFonts w:ascii="Courier New" w:hAnsi="Courier New" w:cs="Courier New"/>
                <w:b/>
                <w:bCs/>
              </w:rPr>
            </w:pPr>
            <w:r w:rsidRPr="0040689D">
              <w:rPr>
                <w:rFonts w:ascii="Courier New" w:hAnsi="Courier New" w:cs="Courier New"/>
                <w:b/>
                <w:bCs/>
              </w:rPr>
              <w:t>KELLY MEZZOMO</w:t>
            </w:r>
          </w:p>
          <w:p w14:paraId="35C4082C" w14:textId="41FC2B51" w:rsidR="0040689D" w:rsidRPr="0040689D" w:rsidRDefault="0040689D" w:rsidP="0040689D">
            <w:pPr>
              <w:jc w:val="center"/>
              <w:rPr>
                <w:rFonts w:ascii="Courier New" w:hAnsi="Courier New" w:cs="Courier New"/>
              </w:rPr>
            </w:pPr>
            <w:r w:rsidRPr="0040689D">
              <w:rPr>
                <w:rFonts w:ascii="Courier New" w:hAnsi="Courier New" w:cs="Courier New"/>
              </w:rPr>
              <w:t>Secretária Municipal de Administração e Planejamento e Responsável pela Secretaria Municipal de</w:t>
            </w:r>
            <w:r w:rsidR="00153E24" w:rsidRPr="00153E24">
              <w:rPr>
                <w:rFonts w:ascii="Courier New" w:hAnsi="Courier New" w:cs="Courier New"/>
              </w:rPr>
              <w:t xml:space="preserve"> Educação, Cultura, Esporte e Turismo</w:t>
            </w:r>
          </w:p>
        </w:tc>
        <w:tc>
          <w:tcPr>
            <w:tcW w:w="4525" w:type="dxa"/>
          </w:tcPr>
          <w:p w14:paraId="3C7A5DCC" w14:textId="7C3E9522" w:rsidR="0040689D" w:rsidRPr="0040689D" w:rsidRDefault="0040689D" w:rsidP="00FC2138">
            <w:pPr>
              <w:spacing w:after="120"/>
              <w:jc w:val="center"/>
              <w:rPr>
                <w:rFonts w:ascii="Courier New" w:hAnsi="Courier New" w:cs="Courier New"/>
              </w:rPr>
            </w:pPr>
            <w:r w:rsidRPr="0040689D">
              <w:rPr>
                <w:rFonts w:ascii="Courier New" w:hAnsi="Courier New" w:cs="Courier New"/>
                <w:b/>
                <w:bCs/>
              </w:rPr>
              <w:t>___________________________</w:t>
            </w:r>
          </w:p>
          <w:p w14:paraId="3D6D1E78" w14:textId="77777777" w:rsidR="0040689D" w:rsidRPr="0040689D" w:rsidRDefault="0040689D" w:rsidP="00FC2138">
            <w:pPr>
              <w:jc w:val="center"/>
              <w:rPr>
                <w:rFonts w:ascii="Courier New" w:hAnsi="Courier New" w:cs="Courier New"/>
                <w:b/>
                <w:bCs/>
              </w:rPr>
            </w:pPr>
            <w:r w:rsidRPr="0040689D">
              <w:rPr>
                <w:rFonts w:ascii="Courier New" w:hAnsi="Courier New" w:cs="Courier New"/>
                <w:b/>
                <w:bCs/>
              </w:rPr>
              <w:t>NEIMAR CENCI</w:t>
            </w:r>
          </w:p>
          <w:p w14:paraId="1E36C6C0" w14:textId="77777777" w:rsidR="0040689D" w:rsidRPr="0040689D" w:rsidRDefault="0040689D" w:rsidP="0040689D">
            <w:pPr>
              <w:jc w:val="center"/>
              <w:rPr>
                <w:rFonts w:ascii="Courier New" w:hAnsi="Courier New" w:cs="Courier New"/>
              </w:rPr>
            </w:pPr>
            <w:r w:rsidRPr="0040689D">
              <w:rPr>
                <w:rFonts w:ascii="Courier New" w:hAnsi="Courier New" w:cs="Courier New"/>
              </w:rPr>
              <w:t>Secretário Municipal de Agricultura, Planejamento Econômico e Meio Ambiente</w:t>
            </w:r>
          </w:p>
        </w:tc>
      </w:tr>
      <w:tr w:rsidR="0040689D" w:rsidRPr="0040689D" w14:paraId="15FED8B5" w14:textId="77777777" w:rsidTr="00BA5A61">
        <w:tc>
          <w:tcPr>
            <w:tcW w:w="4537" w:type="dxa"/>
          </w:tcPr>
          <w:p w14:paraId="39F25611" w14:textId="77777777" w:rsidR="00BA5A61" w:rsidRDefault="00BA5A61" w:rsidP="00BA5A61">
            <w:pPr>
              <w:spacing w:after="120"/>
              <w:jc w:val="center"/>
              <w:rPr>
                <w:rFonts w:ascii="Courier New" w:hAnsi="Courier New" w:cs="Courier New"/>
              </w:rPr>
            </w:pPr>
          </w:p>
          <w:p w14:paraId="75223B88" w14:textId="158211D2" w:rsidR="00BA5A61" w:rsidRPr="0040689D" w:rsidRDefault="00BA5A61" w:rsidP="00BA5A61">
            <w:pPr>
              <w:spacing w:after="120"/>
              <w:jc w:val="center"/>
              <w:rPr>
                <w:rFonts w:ascii="Courier New" w:hAnsi="Courier New" w:cs="Courier New"/>
              </w:rPr>
            </w:pPr>
            <w:r w:rsidRPr="0040689D">
              <w:rPr>
                <w:rFonts w:ascii="Courier New" w:hAnsi="Courier New" w:cs="Courier New"/>
              </w:rPr>
              <w:lastRenderedPageBreak/>
              <w:t>_____________________________</w:t>
            </w:r>
          </w:p>
          <w:p w14:paraId="3D52C3DF" w14:textId="77777777" w:rsidR="00BA5A61" w:rsidRPr="0040689D" w:rsidRDefault="00BA5A61" w:rsidP="00BA5A61">
            <w:pPr>
              <w:jc w:val="center"/>
              <w:rPr>
                <w:rFonts w:ascii="Courier New" w:hAnsi="Courier New" w:cs="Courier New"/>
                <w:b/>
                <w:bCs/>
              </w:rPr>
            </w:pPr>
            <w:r w:rsidRPr="0040689D">
              <w:rPr>
                <w:rFonts w:ascii="Courier New" w:hAnsi="Courier New" w:cs="Courier New"/>
                <w:b/>
                <w:bCs/>
              </w:rPr>
              <w:t xml:space="preserve">ALESSANDRA POMATTI </w:t>
            </w:r>
          </w:p>
          <w:p w14:paraId="46AC060A" w14:textId="2B311868" w:rsidR="0040689D" w:rsidRPr="0040689D" w:rsidRDefault="00BA5A61" w:rsidP="00BA5A61">
            <w:pPr>
              <w:rPr>
                <w:rFonts w:ascii="Courier New" w:hAnsi="Courier New" w:cs="Courier New"/>
              </w:rPr>
            </w:pPr>
            <w:r w:rsidRPr="0040689D">
              <w:rPr>
                <w:rFonts w:ascii="Courier New" w:hAnsi="Courier New" w:cs="Courier New"/>
              </w:rPr>
              <w:t>Secretária Municipal de Saúde</w:t>
            </w:r>
          </w:p>
        </w:tc>
        <w:tc>
          <w:tcPr>
            <w:tcW w:w="4525" w:type="dxa"/>
          </w:tcPr>
          <w:p w14:paraId="4CFA0EB3" w14:textId="77777777" w:rsidR="00BA5A61" w:rsidRDefault="00BA5A61" w:rsidP="00FC2138">
            <w:pPr>
              <w:spacing w:after="120"/>
              <w:jc w:val="center"/>
              <w:rPr>
                <w:rFonts w:ascii="Courier New" w:hAnsi="Courier New" w:cs="Courier New"/>
              </w:rPr>
            </w:pPr>
          </w:p>
          <w:p w14:paraId="507075A3" w14:textId="20DCAD88" w:rsidR="0040689D" w:rsidRPr="0040689D" w:rsidRDefault="0040689D" w:rsidP="00FC2138">
            <w:pPr>
              <w:spacing w:after="120"/>
              <w:jc w:val="center"/>
              <w:rPr>
                <w:rFonts w:ascii="Courier New" w:hAnsi="Courier New" w:cs="Courier New"/>
              </w:rPr>
            </w:pPr>
            <w:r w:rsidRPr="0040689D">
              <w:rPr>
                <w:rFonts w:ascii="Courier New" w:hAnsi="Courier New" w:cs="Courier New"/>
              </w:rPr>
              <w:lastRenderedPageBreak/>
              <w:t>_____________________________</w:t>
            </w:r>
          </w:p>
          <w:p w14:paraId="055DDD6A" w14:textId="77777777" w:rsidR="0040689D" w:rsidRPr="0040689D" w:rsidRDefault="0040689D" w:rsidP="00FC2138">
            <w:pPr>
              <w:jc w:val="center"/>
              <w:rPr>
                <w:rFonts w:ascii="Courier New" w:hAnsi="Courier New" w:cs="Courier New"/>
                <w:b/>
                <w:bCs/>
              </w:rPr>
            </w:pPr>
            <w:r w:rsidRPr="0040689D">
              <w:rPr>
                <w:rFonts w:ascii="Courier New" w:hAnsi="Courier New" w:cs="Courier New"/>
                <w:b/>
                <w:bCs/>
              </w:rPr>
              <w:t>BÁRBARA BEDIN GUERRA</w:t>
            </w:r>
          </w:p>
          <w:p w14:paraId="7D03CDE6" w14:textId="77777777" w:rsidR="0040689D" w:rsidRPr="0040689D" w:rsidRDefault="0040689D" w:rsidP="00FC2138">
            <w:pPr>
              <w:jc w:val="center"/>
              <w:rPr>
                <w:rFonts w:ascii="Courier New" w:hAnsi="Courier New" w:cs="Courier New"/>
              </w:rPr>
            </w:pPr>
            <w:r w:rsidRPr="0040689D">
              <w:rPr>
                <w:rFonts w:ascii="Courier New" w:hAnsi="Courier New" w:cs="Courier New"/>
              </w:rPr>
              <w:t>Secretária Municipal de Habitação e Ação Social</w:t>
            </w:r>
          </w:p>
        </w:tc>
      </w:tr>
      <w:tr w:rsidR="0040689D" w:rsidRPr="0040689D" w14:paraId="36C19897" w14:textId="77777777" w:rsidTr="00BA5A61">
        <w:tc>
          <w:tcPr>
            <w:tcW w:w="4537" w:type="dxa"/>
          </w:tcPr>
          <w:p w14:paraId="5CC7596E" w14:textId="77777777" w:rsidR="00BA5A61" w:rsidRDefault="00BA5A61" w:rsidP="00FC2138">
            <w:pPr>
              <w:spacing w:after="120"/>
              <w:jc w:val="center"/>
              <w:rPr>
                <w:rFonts w:ascii="Courier New" w:hAnsi="Courier New" w:cs="Courier New"/>
              </w:rPr>
            </w:pPr>
          </w:p>
          <w:p w14:paraId="08853DDC" w14:textId="3012D021" w:rsidR="0040689D" w:rsidRPr="0040689D" w:rsidRDefault="0040689D" w:rsidP="00FC2138">
            <w:pPr>
              <w:spacing w:after="120"/>
              <w:jc w:val="center"/>
              <w:rPr>
                <w:rFonts w:ascii="Courier New" w:hAnsi="Courier New" w:cs="Courier New"/>
              </w:rPr>
            </w:pPr>
            <w:r w:rsidRPr="0040689D">
              <w:rPr>
                <w:rFonts w:ascii="Courier New" w:hAnsi="Courier New" w:cs="Courier New"/>
              </w:rPr>
              <w:t>_____________________________</w:t>
            </w:r>
          </w:p>
          <w:p w14:paraId="7AA2CE07" w14:textId="77777777" w:rsidR="0040689D" w:rsidRPr="0040689D" w:rsidRDefault="0040689D" w:rsidP="00FC2138">
            <w:pPr>
              <w:jc w:val="center"/>
              <w:rPr>
                <w:rFonts w:ascii="Courier New" w:hAnsi="Courier New" w:cs="Courier New"/>
                <w:b/>
                <w:bCs/>
              </w:rPr>
            </w:pPr>
            <w:r w:rsidRPr="0040689D">
              <w:rPr>
                <w:rFonts w:ascii="Courier New" w:hAnsi="Courier New" w:cs="Courier New"/>
                <w:b/>
                <w:bCs/>
              </w:rPr>
              <w:t>ELÓI GRANDI</w:t>
            </w:r>
          </w:p>
          <w:p w14:paraId="52C6C9B8" w14:textId="3B85EDD4" w:rsidR="0040689D" w:rsidRPr="0040689D" w:rsidRDefault="0040689D" w:rsidP="00FC2138">
            <w:pPr>
              <w:jc w:val="center"/>
              <w:rPr>
                <w:rFonts w:ascii="Courier New" w:hAnsi="Courier New" w:cs="Courier New"/>
              </w:rPr>
            </w:pPr>
            <w:r w:rsidRPr="0040689D">
              <w:rPr>
                <w:rFonts w:ascii="Courier New" w:hAnsi="Courier New" w:cs="Courier New"/>
              </w:rPr>
              <w:t>Secretári</w:t>
            </w:r>
            <w:r w:rsidR="00BA5A61">
              <w:rPr>
                <w:rFonts w:ascii="Courier New" w:hAnsi="Courier New" w:cs="Courier New"/>
              </w:rPr>
              <w:t>o</w:t>
            </w:r>
            <w:r w:rsidRPr="0040689D">
              <w:rPr>
                <w:rFonts w:ascii="Courier New" w:hAnsi="Courier New" w:cs="Courier New"/>
              </w:rPr>
              <w:t xml:space="preserve"> Municipal de Infraestrutura</w:t>
            </w:r>
          </w:p>
        </w:tc>
        <w:tc>
          <w:tcPr>
            <w:tcW w:w="4525" w:type="dxa"/>
          </w:tcPr>
          <w:p w14:paraId="4D57A77F" w14:textId="0D6B4174" w:rsidR="0040689D" w:rsidRPr="0040689D" w:rsidRDefault="0040689D" w:rsidP="00FC2138">
            <w:pPr>
              <w:jc w:val="center"/>
              <w:rPr>
                <w:rFonts w:ascii="Courier New" w:hAnsi="Courier New" w:cs="Courier New"/>
              </w:rPr>
            </w:pPr>
          </w:p>
        </w:tc>
      </w:tr>
    </w:tbl>
    <w:p w14:paraId="66D95BAA" w14:textId="77777777" w:rsidR="0040689D" w:rsidRPr="00147B6E" w:rsidRDefault="0040689D" w:rsidP="00577FE9">
      <w:pPr>
        <w:jc w:val="center"/>
        <w:rPr>
          <w:rFonts w:ascii="Courier New" w:hAnsi="Courier New" w:cs="Courier New"/>
        </w:rPr>
      </w:pPr>
    </w:p>
    <w:sectPr w:rsidR="0040689D"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944033"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4F47E9C5"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0870F4">
          <w:rPr>
            <w:rFonts w:ascii="Courier New" w:hAnsi="Courier New" w:cs="Courier New"/>
            <w:sz w:val="16"/>
            <w:szCs w:val="16"/>
          </w:rPr>
          <w:t>02</w:t>
        </w:r>
        <w:r w:rsidRPr="000176F7">
          <w:rPr>
            <w:rFonts w:ascii="Courier New" w:hAnsi="Courier New" w:cs="Courier New"/>
            <w:sz w:val="16"/>
            <w:szCs w:val="16"/>
          </w:rPr>
          <w:t>/202</w:t>
        </w:r>
        <w:r w:rsidR="000870F4">
          <w:rPr>
            <w:rFonts w:ascii="Courier New" w:hAnsi="Courier New" w:cs="Courier New"/>
            <w:sz w:val="16"/>
            <w:szCs w:val="16"/>
          </w:rPr>
          <w:t>4</w:t>
        </w:r>
      </w:p>
      <w:p w14:paraId="70053A22" w14:textId="00D9E196"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0870F4">
          <w:rPr>
            <w:rFonts w:ascii="Courier New" w:hAnsi="Courier New" w:cs="Courier New"/>
            <w:sz w:val="16"/>
            <w:szCs w:val="16"/>
          </w:rPr>
          <w:t>02</w:t>
        </w:r>
        <w:r w:rsidRPr="000176F7">
          <w:rPr>
            <w:rFonts w:ascii="Courier New" w:hAnsi="Courier New" w:cs="Courier New"/>
            <w:sz w:val="16"/>
            <w:szCs w:val="16"/>
          </w:rPr>
          <w:t>/202</w:t>
        </w:r>
        <w:r w:rsidR="000870F4">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D80EC1"/>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9"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1"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15:restartNumberingAfterBreak="0">
    <w:nsid w:val="7E3350F3"/>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2063866535">
    <w:abstractNumId w:val="8"/>
  </w:num>
  <w:num w:numId="2" w16cid:durableId="271253552">
    <w:abstractNumId w:val="11"/>
  </w:num>
  <w:num w:numId="3" w16cid:durableId="792674396">
    <w:abstractNumId w:val="3"/>
  </w:num>
  <w:num w:numId="4" w16cid:durableId="1171023277">
    <w:abstractNumId w:val="12"/>
  </w:num>
  <w:num w:numId="5" w16cid:durableId="1201242033">
    <w:abstractNumId w:val="2"/>
  </w:num>
  <w:num w:numId="6" w16cid:durableId="896092822">
    <w:abstractNumId w:val="4"/>
  </w:num>
  <w:num w:numId="7" w16cid:durableId="1730036611">
    <w:abstractNumId w:val="13"/>
  </w:num>
  <w:num w:numId="8" w16cid:durableId="1159736137">
    <w:abstractNumId w:val="10"/>
  </w:num>
  <w:num w:numId="9" w16cid:durableId="1758551261">
    <w:abstractNumId w:val="6"/>
  </w:num>
  <w:num w:numId="10" w16cid:durableId="2077701572">
    <w:abstractNumId w:val="0"/>
  </w:num>
  <w:num w:numId="11" w16cid:durableId="492575049">
    <w:abstractNumId w:val="9"/>
  </w:num>
  <w:num w:numId="12" w16cid:durableId="1623340764">
    <w:abstractNumId w:val="5"/>
  </w:num>
  <w:num w:numId="13" w16cid:durableId="2069497196">
    <w:abstractNumId w:val="1"/>
  </w:num>
  <w:num w:numId="14" w16cid:durableId="1807432299">
    <w:abstractNumId w:val="14"/>
  </w:num>
  <w:num w:numId="15" w16cid:durableId="11568222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57FAE"/>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3E24"/>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2C17"/>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4973"/>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731E"/>
    <w:rsid w:val="005301E5"/>
    <w:rsid w:val="005308E2"/>
    <w:rsid w:val="00531918"/>
    <w:rsid w:val="00531E2C"/>
    <w:rsid w:val="00533888"/>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77FE9"/>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3B1"/>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3B94"/>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2B2E"/>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6473"/>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150"/>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6A2"/>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74</Pages>
  <Words>18410</Words>
  <Characters>99419</Characters>
  <Application>Microsoft Office Word</Application>
  <DocSecurity>0</DocSecurity>
  <Lines>828</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117594</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Valquiria</cp:lastModifiedBy>
  <cp:revision>88</cp:revision>
  <cp:lastPrinted>2024-01-05T16:37:00Z</cp:lastPrinted>
  <dcterms:created xsi:type="dcterms:W3CDTF">2021-01-29T11:59:00Z</dcterms:created>
  <dcterms:modified xsi:type="dcterms:W3CDTF">2024-01-05T17:36:00Z</dcterms:modified>
</cp:coreProperties>
</file>